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74" w:rsidRPr="00C70574" w:rsidRDefault="00C70574" w:rsidP="00C7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28 לינואר 2015</w:t>
      </w:r>
      <w:r w:rsidRPr="00C70574">
        <w:rPr>
          <w:rFonts w:ascii="Arial" w:eastAsia="Times New Roman" w:hAnsi="Arial" w:cs="Arial"/>
          <w:color w:val="222222"/>
          <w:sz w:val="20"/>
          <w:szCs w:val="20"/>
          <w:rtl/>
        </w:rPr>
        <w:br/>
        <w:t> 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חברים יקרים,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Arial" w:eastAsia="Times New Roman" w:hAnsi="Arial" w:cs="Arial"/>
          <w:color w:val="000080"/>
          <w:sz w:val="20"/>
          <w:szCs w:val="20"/>
        </w:rPr>
        <w:t>WOW</w:t>
      </w:r>
      <w:proofErr w:type="gramStart"/>
      <w:r w:rsidRPr="00C70574">
        <w:rPr>
          <w:rFonts w:ascii="Arial" w:eastAsia="Times New Roman" w:hAnsi="Arial" w:cs="Arial"/>
          <w:color w:val="000080"/>
          <w:sz w:val="20"/>
          <w:szCs w:val="20"/>
        </w:rPr>
        <w:t> </w:t>
      </w: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 זה</w:t>
      </w:r>
      <w:proofErr w:type="gramEnd"/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 xml:space="preserve"> לא רק המופע שלנו בתיאטרון ,</w:t>
      </w:r>
      <w:r w:rsidRPr="00C70574">
        <w:rPr>
          <w:rFonts w:ascii="Arial" w:eastAsia="Times New Roman" w:hAnsi="Arial" w:cs="Arial"/>
          <w:color w:val="000080"/>
          <w:sz w:val="20"/>
          <w:szCs w:val="20"/>
        </w:rPr>
        <w:t>WOW</w:t>
      </w: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 זה  הרגע שבו אני מסיימת פרק משמעותי מאוד בחיים שלי -  "החתונה שלי עם ישרוטל" ....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ולא , אני לא נפרדת, אני רק מדייקת את עצמי למה שאני רוצה להיות בו כשאהיה גדולה יותר...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כן, אני עדיין ילדה , כולנו ילדים של החיים....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כשהבנתי מה אני רוצה לעשות כשאהיה גדולה יותר ,החלטתי על השינוי.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 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 xml:space="preserve">עתה, אני ממש מסיימת את הפרק הרומנטי שלי עם המותג המיוחד שנקרא "רויאל </w:t>
      </w:r>
      <w:proofErr w:type="spellStart"/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ביץ</w:t>
      </w:r>
      <w:proofErr w:type="spellEnd"/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" , באילת 10.5 שנים,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 xml:space="preserve"> ובתל אביב ארבעה חודשים כמו חצי שנה....סה"כ כ-12 שנים רויאל </w:t>
      </w:r>
      <w:proofErr w:type="spellStart"/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ביץ</w:t>
      </w:r>
      <w:proofErr w:type="spellEnd"/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.... ובישרוטל כמעט 29 שנים!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Arial" w:eastAsia="Times New Roman" w:hAnsi="Arial" w:cs="Arial"/>
          <w:color w:val="000080"/>
          <w:sz w:val="20"/>
          <w:szCs w:val="20"/>
          <w:rtl/>
        </w:rPr>
        <w:t> 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 xml:space="preserve">עולם ומלואו. תקופה מדהימה שבה </w:t>
      </w:r>
      <w:proofErr w:type="spellStart"/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צמחתי,למדתי</w:t>
      </w:r>
      <w:proofErr w:type="spellEnd"/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 xml:space="preserve"> ,גדלתי עם משפחה מיוחדת במלוא מובן המילה.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 xml:space="preserve">בשנת 1986 התחתנתי עם ישרוטל, ועם </w:t>
      </w:r>
      <w:proofErr w:type="spellStart"/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יוליק</w:t>
      </w:r>
      <w:proofErr w:type="spellEnd"/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 xml:space="preserve"> האיש היקר  שלי – </w:t>
      </w:r>
      <w:proofErr w:type="spellStart"/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הכל</w:t>
      </w:r>
      <w:proofErr w:type="spellEnd"/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 xml:space="preserve"> קרה באותה שנה...,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 וכמו שהשיר אומר " כאן בניתי את ביתי בשתי ידיי, כאן נולדו לי שלושת ילדיי המקסימים, אלעד עדי ושי ...."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 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 xml:space="preserve">עם הזמן הייתי שותפה לפתיחת מלונות בחברה, פתחתי את מרכז הגיוס , עבדתי עם כ-22 </w:t>
      </w:r>
      <w:proofErr w:type="spellStart"/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מנכל"ים</w:t>
      </w:r>
      <w:proofErr w:type="spellEnd"/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 xml:space="preserve"> , כל אחד יחיד ומיוחד ומכל אחד למדתי עוד דרך ניהול ועוד זווית ראייה חדשה.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במקביל, התנהלתי תחת מנהל מקצועי שליווה אותי כמעט כל הדרך הארוכה שלי בחברה.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 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חבריי לעבודה ,אני אוהבת את כולכם , נהניתי בכל רגע ורגע במחיצתכם ,צמחתי בזכות האנרגיות, התובנות, העזרה, התמיכה והאהבה שקיבלתי מכם.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והנה, לפני ט"ו בשבט, חג הפריחה, מאמינה שזה הזמן וזו העת שיכולה להביא לכולנו לבלוב, צמיחה והתחדשות אני מתחילה דרך חדשה.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Arial" w:eastAsia="Times New Roman" w:hAnsi="Arial" w:cs="Arial"/>
          <w:b/>
          <w:bCs/>
          <w:color w:val="000080"/>
          <w:sz w:val="24"/>
          <w:szCs w:val="24"/>
          <w:rtl/>
        </w:rPr>
        <w:t> 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אני שוב מודה  והמילה תודה היא מילה קטנה מלהכ</w:t>
      </w:r>
      <w:r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יל את כל התחושה, הגאווה, ההערכה,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 והאהבה שאני מרגישה כלפי כל המשפחה המיוחדת והגדולה שנקראת ישרוטל.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מבלי לציין שמות אני כותבת לכל אחד ואחת מכם – כולכם עבורי אנשים מיוחדים שתרמו לי בכל רגע ורגע בחיים.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 xml:space="preserve">תודה על ההזדמנות לעבוד </w:t>
      </w:r>
      <w:proofErr w:type="spellStart"/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איתכם</w:t>
      </w:r>
      <w:proofErr w:type="spellEnd"/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 xml:space="preserve"> ולצמוח </w:t>
      </w:r>
      <w:proofErr w:type="spellStart"/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לצידכם</w:t>
      </w:r>
      <w:proofErr w:type="spellEnd"/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, זוהי זכות גדולה עבורי .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 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החיים הם סרט ותזכרו שאתם כותבים את התסריט...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תגשימו חלומות , זה תמיד אפשרי....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חווית הגשמה מתחילה בחלום...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מאחלת לכל אחד ואחת מכם להגשים את עצמו.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Arial" w:eastAsia="Times New Roman" w:hAnsi="Arial" w:cs="Arial"/>
          <w:color w:val="000080"/>
          <w:sz w:val="20"/>
          <w:szCs w:val="20"/>
          <w:rtl/>
        </w:rPr>
        <w:t> 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באהבה והערכה רבה,</w:t>
      </w:r>
    </w:p>
    <w:p w:rsidR="00C70574" w:rsidRPr="00C70574" w:rsidRDefault="00C70574" w:rsidP="00C705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 xml:space="preserve">איילה </w:t>
      </w:r>
      <w:proofErr w:type="spellStart"/>
      <w:r w:rsidRPr="00C70574">
        <w:rPr>
          <w:rFonts w:ascii="Times New Roman" w:eastAsia="Times New Roman" w:hAnsi="Times New Roman" w:cs="Guttman Yad-Brush" w:hint="cs"/>
          <w:color w:val="000080"/>
          <w:sz w:val="24"/>
          <w:szCs w:val="24"/>
          <w:rtl/>
        </w:rPr>
        <w:t>שוימר</w:t>
      </w:r>
      <w:proofErr w:type="spellEnd"/>
    </w:p>
    <w:p w:rsidR="00312BD8" w:rsidRDefault="00312BD8">
      <w:pPr>
        <w:rPr>
          <w:rFonts w:hint="cs"/>
        </w:rPr>
      </w:pPr>
    </w:p>
    <w:sectPr w:rsidR="00312BD8" w:rsidSect="00F471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74"/>
    <w:rsid w:val="00312BD8"/>
    <w:rsid w:val="00C70574"/>
    <w:rsid w:val="00F4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07FBAAB-EF78-49D0-8AFA-30D8F030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Shoimer</dc:creator>
  <cp:keywords/>
  <dc:description/>
  <cp:lastModifiedBy/>
  <cp:revision>1</cp:revision>
  <dcterms:created xsi:type="dcterms:W3CDTF">2015-12-04T11:23:00Z</dcterms:created>
</cp:coreProperties>
</file>