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FC" w:rsidRPr="00E7492E" w:rsidRDefault="00DE3202" w:rsidP="00E7492E">
      <w:pPr>
        <w:spacing w:after="0" w:line="240" w:lineRule="auto"/>
        <w:jc w:val="center"/>
        <w:rPr>
          <w:b/>
          <w:sz w:val="28"/>
        </w:rPr>
      </w:pPr>
      <w:bookmarkStart w:id="0" w:name="_GoBack"/>
      <w:bookmarkEnd w:id="0"/>
      <w:r>
        <w:rPr>
          <w:b/>
          <w:sz w:val="28"/>
        </w:rPr>
        <w:t>GGI</w:t>
      </w:r>
      <w:r w:rsidR="00E7492E">
        <w:rPr>
          <w:b/>
          <w:sz w:val="28"/>
        </w:rPr>
        <w:t xml:space="preserve"> Marketing Committee </w:t>
      </w:r>
    </w:p>
    <w:p w:rsidR="005E43FC" w:rsidRDefault="005E43FC" w:rsidP="00E7492E">
      <w:pPr>
        <w:spacing w:after="0" w:line="240" w:lineRule="auto"/>
        <w:jc w:val="center"/>
      </w:pPr>
      <w:r>
        <w:t>February 18, 2016</w:t>
      </w:r>
    </w:p>
    <w:p w:rsidR="005E43FC" w:rsidRDefault="005E43FC" w:rsidP="005E43FC">
      <w:pPr>
        <w:spacing w:after="0" w:line="240" w:lineRule="auto"/>
        <w:ind w:hanging="90"/>
      </w:pPr>
    </w:p>
    <w:p w:rsidR="005E43FC" w:rsidRPr="00E7492E" w:rsidRDefault="005E43FC" w:rsidP="005E43FC">
      <w:pPr>
        <w:spacing w:after="0" w:line="240" w:lineRule="auto"/>
        <w:ind w:left="810" w:hanging="900"/>
      </w:pPr>
      <w:r>
        <w:t>Present</w:t>
      </w:r>
      <w:r w:rsidRPr="00E7492E">
        <w:t xml:space="preserve">:   Casey Bartels, Mary Berlie, Tonja Brown, Cindy Johnson, Tammy Morris, Don Smith, Wendy Meyer-Schmidt, Shaun Schleif, Nikki </w:t>
      </w:r>
      <w:r w:rsidRPr="00E7492E">
        <w:rPr>
          <w:bCs/>
          <w:lang w:val="en"/>
        </w:rPr>
        <w:t>Stoltenberg,</w:t>
      </w:r>
      <w:r w:rsidRPr="00E7492E">
        <w:t xml:space="preserve"> Jack Shear and Tammy Slater,</w:t>
      </w:r>
    </w:p>
    <w:p w:rsidR="005E43FC" w:rsidRPr="00E7492E" w:rsidRDefault="005E43FC" w:rsidP="005E43FC">
      <w:pPr>
        <w:spacing w:after="0" w:line="240" w:lineRule="auto"/>
        <w:ind w:left="810" w:hanging="900"/>
      </w:pPr>
      <w:r w:rsidRPr="00E7492E">
        <w:t>______________________________________________________________________________________</w:t>
      </w:r>
    </w:p>
    <w:p w:rsidR="009A51E9" w:rsidRDefault="009A51E9" w:rsidP="005E43FC"/>
    <w:p w:rsidR="005E43FC" w:rsidRPr="00A825FF" w:rsidRDefault="005E43FC" w:rsidP="005E43FC">
      <w:r w:rsidRPr="00A825FF">
        <w:t xml:space="preserve">1:33 p.m.  Meeting Commenced </w:t>
      </w:r>
    </w:p>
    <w:p w:rsidR="005E43FC" w:rsidRPr="00A825FF" w:rsidRDefault="005E43FC" w:rsidP="005E43FC">
      <w:pPr>
        <w:spacing w:after="0"/>
      </w:pPr>
      <w:r w:rsidRPr="00A825FF">
        <w:t xml:space="preserve">INTRODUCTIONS. </w:t>
      </w:r>
    </w:p>
    <w:p w:rsidR="005E43FC" w:rsidRDefault="005E43FC" w:rsidP="005E43FC">
      <w:pPr>
        <w:spacing w:after="0"/>
        <w:rPr>
          <w:b/>
        </w:rPr>
      </w:pPr>
    </w:p>
    <w:p w:rsidR="005E43FC" w:rsidRPr="00A825FF" w:rsidRDefault="005E43FC" w:rsidP="005E43FC">
      <w:pPr>
        <w:spacing w:after="0"/>
      </w:pPr>
      <w:r w:rsidRPr="00A825FF">
        <w:t xml:space="preserve">AGENDA:  Any additions or revisions?   </w:t>
      </w:r>
    </w:p>
    <w:p w:rsidR="005E43FC" w:rsidRPr="00A825FF" w:rsidRDefault="005E43FC" w:rsidP="005E43FC">
      <w:pPr>
        <w:pStyle w:val="ListParagraph"/>
        <w:numPr>
          <w:ilvl w:val="0"/>
          <w:numId w:val="5"/>
        </w:numPr>
      </w:pPr>
      <w:r w:rsidRPr="00A825FF">
        <w:t xml:space="preserve">None. </w:t>
      </w:r>
    </w:p>
    <w:p w:rsidR="00A825FF" w:rsidRDefault="00BA247D" w:rsidP="00A825FF">
      <w:pPr>
        <w:spacing w:after="0" w:line="240" w:lineRule="auto"/>
      </w:pPr>
      <w:r>
        <w:t>Tammy restated that t</w:t>
      </w:r>
      <w:r w:rsidR="00A825FF">
        <w:t xml:space="preserve">he internal and external marketing committees </w:t>
      </w:r>
      <w:r>
        <w:t xml:space="preserve">have been </w:t>
      </w:r>
      <w:r w:rsidR="00A825FF">
        <w:t xml:space="preserve">merged into this committee.  </w:t>
      </w:r>
    </w:p>
    <w:p w:rsidR="00A825FF" w:rsidRDefault="00A825FF" w:rsidP="00A825FF">
      <w:pPr>
        <w:spacing w:after="0" w:line="240" w:lineRule="auto"/>
      </w:pPr>
    </w:p>
    <w:p w:rsidR="00A825FF" w:rsidRDefault="00A825FF" w:rsidP="00A825FF">
      <w:pPr>
        <w:spacing w:after="0" w:line="240" w:lineRule="auto"/>
      </w:pPr>
      <w:r>
        <w:t xml:space="preserve">Action item: </w:t>
      </w:r>
      <w:r w:rsidR="00E9672F">
        <w:t xml:space="preserve"> Assign tasks</w:t>
      </w:r>
    </w:p>
    <w:p w:rsidR="00BA247D" w:rsidRDefault="00BA247D" w:rsidP="00A825FF">
      <w:pPr>
        <w:spacing w:after="0" w:line="240" w:lineRule="auto"/>
      </w:pPr>
    </w:p>
    <w:p w:rsidR="00A825FF" w:rsidRDefault="00A825FF" w:rsidP="00A825FF">
      <w:pPr>
        <w:spacing w:after="0" w:line="240" w:lineRule="auto"/>
      </w:pPr>
      <w:r>
        <w:t xml:space="preserve">Getting the message out </w:t>
      </w:r>
    </w:p>
    <w:p w:rsidR="0046639F" w:rsidRDefault="00A825FF" w:rsidP="001B7385">
      <w:pPr>
        <w:pStyle w:val="ListParagraph"/>
        <w:numPr>
          <w:ilvl w:val="0"/>
          <w:numId w:val="5"/>
        </w:numPr>
        <w:spacing w:after="0" w:line="240" w:lineRule="auto"/>
      </w:pPr>
      <w:r>
        <w:t xml:space="preserve">Members of this group also serve on several committees. </w:t>
      </w:r>
    </w:p>
    <w:p w:rsidR="0046639F" w:rsidRDefault="00A825FF" w:rsidP="00A825FF">
      <w:pPr>
        <w:pStyle w:val="ListParagraph"/>
        <w:numPr>
          <w:ilvl w:val="0"/>
          <w:numId w:val="5"/>
        </w:numPr>
        <w:spacing w:after="0" w:line="240" w:lineRule="auto"/>
      </w:pPr>
      <w:r>
        <w:t xml:space="preserve">Important that we get </w:t>
      </w:r>
      <w:r w:rsidR="0046639F">
        <w:t xml:space="preserve">an </w:t>
      </w:r>
      <w:r>
        <w:t xml:space="preserve">understanding </w:t>
      </w:r>
      <w:r w:rsidR="0046639F">
        <w:t xml:space="preserve">of what is happening </w:t>
      </w:r>
      <w:r>
        <w:t xml:space="preserve">out to the community </w:t>
      </w:r>
    </w:p>
    <w:p w:rsidR="0046639F" w:rsidRDefault="0046639F" w:rsidP="00A825FF">
      <w:pPr>
        <w:pStyle w:val="ListParagraph"/>
        <w:numPr>
          <w:ilvl w:val="0"/>
          <w:numId w:val="5"/>
        </w:numPr>
        <w:spacing w:after="0" w:line="240" w:lineRule="auto"/>
      </w:pPr>
      <w:r>
        <w:t>Stress WHY</w:t>
      </w:r>
      <w:r w:rsidR="00A825FF">
        <w:t xml:space="preserve"> GGI </w:t>
      </w:r>
      <w:r>
        <w:t xml:space="preserve"> is </w:t>
      </w:r>
      <w:r w:rsidR="00A825FF">
        <w:t xml:space="preserve">important to </w:t>
      </w:r>
      <w:r>
        <w:t xml:space="preserve">each person – make it personal </w:t>
      </w:r>
    </w:p>
    <w:p w:rsidR="00A825FF" w:rsidRDefault="0046639F" w:rsidP="00A825FF">
      <w:pPr>
        <w:pStyle w:val="ListParagraph"/>
        <w:numPr>
          <w:ilvl w:val="0"/>
          <w:numId w:val="5"/>
        </w:numPr>
        <w:spacing w:after="0" w:line="240" w:lineRule="auto"/>
      </w:pPr>
      <w:r>
        <w:t>Utilize d</w:t>
      </w:r>
      <w:r w:rsidR="00A825FF">
        <w:t>ifferent marketing venues</w:t>
      </w:r>
      <w:r>
        <w:t>.</w:t>
      </w:r>
      <w:r w:rsidR="00A825FF">
        <w:t xml:space="preserve"> </w:t>
      </w:r>
    </w:p>
    <w:p w:rsidR="00A825FF" w:rsidRDefault="00A825FF" w:rsidP="00A825FF">
      <w:pPr>
        <w:spacing w:after="0" w:line="240" w:lineRule="auto"/>
      </w:pPr>
    </w:p>
    <w:p w:rsidR="00A825FF" w:rsidRDefault="00A825FF" w:rsidP="00A825FF">
      <w:pPr>
        <w:spacing w:after="0" w:line="240" w:lineRule="auto"/>
      </w:pPr>
      <w:r>
        <w:t>Marketing strategies</w:t>
      </w:r>
      <w:r w:rsidR="0046639F">
        <w:t>:</w:t>
      </w:r>
      <w:r>
        <w:t xml:space="preserve"> </w:t>
      </w:r>
    </w:p>
    <w:p w:rsidR="0046639F" w:rsidRDefault="00A825FF" w:rsidP="00A825FF">
      <w:pPr>
        <w:pStyle w:val="ListParagraph"/>
        <w:numPr>
          <w:ilvl w:val="0"/>
          <w:numId w:val="6"/>
        </w:numPr>
        <w:spacing w:after="0" w:line="240" w:lineRule="auto"/>
      </w:pPr>
      <w:r>
        <w:t xml:space="preserve">Mission </w:t>
      </w:r>
      <w:r w:rsidR="0046639F">
        <w:t>S</w:t>
      </w:r>
      <w:r>
        <w:t xml:space="preserve">tatement </w:t>
      </w:r>
      <w:r w:rsidR="009A51E9">
        <w:t xml:space="preserve">introduced as </w:t>
      </w:r>
      <w:r>
        <w:t xml:space="preserve">approved by </w:t>
      </w:r>
      <w:r w:rsidR="0046639F">
        <w:t>Executive Committee (</w:t>
      </w:r>
      <w:r w:rsidR="00BA247D">
        <w:t>h</w:t>
      </w:r>
      <w:r w:rsidR="0046639F">
        <w:t xml:space="preserve">andout). </w:t>
      </w:r>
      <w:r>
        <w:t xml:space="preserve"> </w:t>
      </w:r>
    </w:p>
    <w:p w:rsidR="002D1C44" w:rsidRDefault="00BA247D" w:rsidP="002D1C44">
      <w:pPr>
        <w:pStyle w:val="ListParagraph"/>
        <w:numPr>
          <w:ilvl w:val="0"/>
          <w:numId w:val="6"/>
        </w:numPr>
        <w:spacing w:after="0" w:line="240" w:lineRule="auto"/>
      </w:pPr>
      <w:r>
        <w:t xml:space="preserve">A GGI color trifold </w:t>
      </w:r>
      <w:r w:rsidR="00A825FF">
        <w:t xml:space="preserve">Brochure </w:t>
      </w:r>
      <w:r>
        <w:t xml:space="preserve">is ready; </w:t>
      </w:r>
      <w:r w:rsidRPr="00BA247D">
        <w:t xml:space="preserve">Casey Bartels is </w:t>
      </w:r>
      <w:r>
        <w:t>b</w:t>
      </w:r>
      <w:r w:rsidR="00A825FF" w:rsidRPr="00BA247D">
        <w:t>ringing</w:t>
      </w:r>
      <w:r w:rsidR="00A825FF">
        <w:t xml:space="preserve"> </w:t>
      </w:r>
      <w:r>
        <w:t>copies</w:t>
      </w:r>
      <w:r w:rsidR="009A51E9">
        <w:t xml:space="preserve"> for everyone</w:t>
      </w:r>
      <w:r>
        <w:t xml:space="preserve">.  </w:t>
      </w:r>
    </w:p>
    <w:p w:rsidR="002D1C44" w:rsidRDefault="002D1C44" w:rsidP="00BA247D">
      <w:pPr>
        <w:pStyle w:val="ListParagraph"/>
        <w:numPr>
          <w:ilvl w:val="0"/>
          <w:numId w:val="6"/>
        </w:numPr>
        <w:spacing w:after="0" w:line="240" w:lineRule="auto"/>
      </w:pPr>
      <w:r w:rsidRPr="009A51E9">
        <w:rPr>
          <w:i/>
        </w:rPr>
        <w:t xml:space="preserve">Talking </w:t>
      </w:r>
      <w:r w:rsidR="009A51E9">
        <w:rPr>
          <w:i/>
        </w:rPr>
        <w:t>P</w:t>
      </w:r>
      <w:r w:rsidRPr="009A51E9">
        <w:rPr>
          <w:i/>
        </w:rPr>
        <w:t>oints</w:t>
      </w:r>
      <w:r>
        <w:t xml:space="preserve"> – for use when someone asks you about what GGI</w:t>
      </w:r>
      <w:r w:rsidR="009A51E9">
        <w:t xml:space="preserve"> is,</w:t>
      </w:r>
      <w:r>
        <w:t xml:space="preserve"> use these (handout). Are they effective? </w:t>
      </w:r>
    </w:p>
    <w:p w:rsidR="009A51E9" w:rsidRDefault="00BA247D" w:rsidP="002D1C44">
      <w:pPr>
        <w:pStyle w:val="ListParagraph"/>
        <w:numPr>
          <w:ilvl w:val="1"/>
          <w:numId w:val="6"/>
        </w:numPr>
        <w:spacing w:after="0" w:line="240" w:lineRule="auto"/>
      </w:pPr>
      <w:r w:rsidRPr="002D1C44">
        <w:t xml:space="preserve">The </w:t>
      </w:r>
      <w:r w:rsidR="00DE3202">
        <w:t>GGI</w:t>
      </w:r>
      <w:r w:rsidRPr="002D1C44">
        <w:t xml:space="preserve"> executive committee works the five pillars approach to growth (Existing Businesses, Entrepreneurs, Image, Workforce and Community Assets) but the general public</w:t>
      </w:r>
      <w:r w:rsidR="002D1C44" w:rsidRPr="002D1C44">
        <w:t xml:space="preserve"> lives in a more specific world, less esoteric.  </w:t>
      </w:r>
      <w:r w:rsidR="002D1C44" w:rsidRPr="009A51E9">
        <w:rPr>
          <w:b/>
        </w:rPr>
        <w:lastRenderedPageBreak/>
        <w:t xml:space="preserve">Do </w:t>
      </w:r>
      <w:r w:rsidR="002D1C44" w:rsidRPr="002D1C44">
        <w:t xml:space="preserve">the talking points developed for use with the general public meet the general public’s need – do they make sense in this context? </w:t>
      </w:r>
      <w:r w:rsidRPr="002D1C44">
        <w:t> </w:t>
      </w:r>
      <w:r w:rsidR="00F03795">
        <w:t xml:space="preserve"> </w:t>
      </w:r>
    </w:p>
    <w:p w:rsidR="00BA247D" w:rsidRDefault="00F03795" w:rsidP="002D1C44">
      <w:pPr>
        <w:pStyle w:val="ListParagraph"/>
        <w:numPr>
          <w:ilvl w:val="1"/>
          <w:numId w:val="6"/>
        </w:numPr>
        <w:spacing w:after="0" w:line="240" w:lineRule="auto"/>
      </w:pPr>
      <w:r>
        <w:t>Discussion and wordsmithing enthused.</w:t>
      </w:r>
    </w:p>
    <w:p w:rsidR="002D1C44" w:rsidRPr="002D1C44" w:rsidRDefault="002D1C44" w:rsidP="002D1C44">
      <w:pPr>
        <w:pStyle w:val="ListParagraph"/>
        <w:numPr>
          <w:ilvl w:val="1"/>
          <w:numId w:val="6"/>
        </w:numPr>
        <w:spacing w:after="0" w:line="240" w:lineRule="auto"/>
      </w:pPr>
      <w:r w:rsidRPr="00A41CDF">
        <w:rPr>
          <w:i/>
        </w:rPr>
        <w:t>See</w:t>
      </w:r>
      <w:r>
        <w:t xml:space="preserve"> </w:t>
      </w:r>
      <w:r w:rsidR="00A41CDF">
        <w:t xml:space="preserve">Potential Talking Points edited per </w:t>
      </w:r>
      <w:r>
        <w:t xml:space="preserve">committee’s </w:t>
      </w:r>
      <w:r w:rsidR="00A41CDF">
        <w:t xml:space="preserve">suggestions, and the original with edits in blue </w:t>
      </w:r>
      <w:r>
        <w:t>(attached</w:t>
      </w:r>
      <w:r w:rsidR="00F03795">
        <w:t xml:space="preserve"> at bottom of minutes</w:t>
      </w:r>
      <w:r>
        <w:t>).</w:t>
      </w:r>
    </w:p>
    <w:p w:rsidR="00BA247D" w:rsidRPr="00BA247D" w:rsidRDefault="00BA247D" w:rsidP="00BA247D">
      <w:pPr>
        <w:pStyle w:val="Normal1"/>
        <w:rPr>
          <w:rFonts w:asciiTheme="minorHAnsi" w:eastAsiaTheme="minorHAnsi" w:hAnsiTheme="minorHAnsi" w:cstheme="minorBidi"/>
          <w:color w:val="auto"/>
          <w:sz w:val="22"/>
          <w:szCs w:val="22"/>
        </w:rPr>
      </w:pPr>
    </w:p>
    <w:p w:rsidR="00D67BC0" w:rsidRDefault="00E7492E" w:rsidP="00E5679C">
      <w:pPr>
        <w:spacing w:after="0" w:line="240" w:lineRule="auto"/>
      </w:pPr>
      <w:r>
        <w:t xml:space="preserve">Specific </w:t>
      </w:r>
      <w:r w:rsidR="00D67BC0">
        <w:t>Marketing strategies</w:t>
      </w:r>
      <w:r w:rsidR="002D1C44">
        <w:t>:</w:t>
      </w:r>
    </w:p>
    <w:p w:rsidR="00E7492E" w:rsidRDefault="00D67BC0" w:rsidP="00351328">
      <w:pPr>
        <w:pStyle w:val="ListParagraph"/>
        <w:numPr>
          <w:ilvl w:val="0"/>
          <w:numId w:val="8"/>
        </w:numPr>
        <w:spacing w:after="0" w:line="240" w:lineRule="auto"/>
      </w:pPr>
      <w:r w:rsidRPr="00E7492E">
        <w:t>Important</w:t>
      </w:r>
      <w:r>
        <w:t xml:space="preserve"> as we move forward</w:t>
      </w:r>
      <w:r w:rsidR="009A51E9">
        <w:t>: A</w:t>
      </w:r>
      <w:r w:rsidR="00E7492E">
        <w:t xml:space="preserve">s </w:t>
      </w:r>
      <w:r w:rsidR="009222AC">
        <w:t xml:space="preserve">individuals </w:t>
      </w:r>
      <w:r w:rsidR="00E7492E">
        <w:t xml:space="preserve">undertake/complete </w:t>
      </w:r>
      <w:r w:rsidR="002D1C44">
        <w:t>activities</w:t>
      </w:r>
      <w:r w:rsidR="009222AC">
        <w:t xml:space="preserve">, we </w:t>
      </w:r>
      <w:r w:rsidR="00E9672F">
        <w:t xml:space="preserve">need to </w:t>
      </w:r>
      <w:r w:rsidR="009222AC">
        <w:t xml:space="preserve">meet </w:t>
      </w:r>
      <w:r w:rsidR="00E9672F">
        <w:t>to</w:t>
      </w:r>
      <w:r w:rsidR="009222AC">
        <w:t xml:space="preserve"> work together</w:t>
      </w:r>
      <w:r w:rsidR="00E7492E">
        <w:t xml:space="preserve"> and update each other on activities and progress. </w:t>
      </w:r>
      <w:r w:rsidR="009222AC">
        <w:t xml:space="preserve"> </w:t>
      </w:r>
    </w:p>
    <w:p w:rsidR="0080259B" w:rsidRDefault="0080259B">
      <w:r>
        <w:br w:type="page"/>
      </w:r>
    </w:p>
    <w:p w:rsidR="00E7492E" w:rsidRDefault="00E7492E" w:rsidP="00E5679C">
      <w:pPr>
        <w:spacing w:after="0" w:line="240" w:lineRule="auto"/>
      </w:pPr>
      <w:r>
        <w:lastRenderedPageBreak/>
        <w:t>ACTION ITEMS</w:t>
      </w:r>
    </w:p>
    <w:p w:rsidR="00E7492E" w:rsidRPr="00E7492E" w:rsidRDefault="00E7492E" w:rsidP="00E5679C">
      <w:pPr>
        <w:spacing w:after="0" w:line="240" w:lineRule="auto"/>
        <w:rPr>
          <w:b/>
        </w:rPr>
      </w:pPr>
      <w:r w:rsidRPr="009A51E9">
        <w:rPr>
          <w:b/>
          <w:i/>
        </w:rPr>
        <w:t>Marketing Strategies</w:t>
      </w:r>
      <w:r>
        <w:rPr>
          <w:b/>
        </w:rPr>
        <w:t xml:space="preserve"> (Handout) </w:t>
      </w:r>
    </w:p>
    <w:p w:rsidR="00E7492E" w:rsidRDefault="00E7492E" w:rsidP="00E5679C">
      <w:pPr>
        <w:spacing w:after="0" w:line="240" w:lineRule="auto"/>
      </w:pPr>
    </w:p>
    <w:p w:rsidR="009222AC" w:rsidRDefault="00E7492E" w:rsidP="00E5679C">
      <w:pPr>
        <w:spacing w:after="0" w:line="240" w:lineRule="auto"/>
      </w:pPr>
      <w:r>
        <w:t xml:space="preserve">Activities </w:t>
      </w:r>
      <w:r w:rsidR="009222AC">
        <w:t>that ha</w:t>
      </w:r>
      <w:r>
        <w:t>ve</w:t>
      </w:r>
      <w:r w:rsidR="009222AC">
        <w:t xml:space="preserve"> been talked about, </w:t>
      </w:r>
      <w:r w:rsidR="002D1C44">
        <w:t>internal</w:t>
      </w:r>
      <w:r w:rsidR="009222AC">
        <w:t xml:space="preserve"> and external, now need ownership with action </w:t>
      </w:r>
    </w:p>
    <w:p w:rsidR="00E7492E" w:rsidRDefault="00E7492E" w:rsidP="00E5679C">
      <w:pPr>
        <w:spacing w:after="0" w:line="240" w:lineRule="auto"/>
      </w:pPr>
      <w:r>
        <w:t xml:space="preserve">What is already underway or in place? </w:t>
      </w:r>
    </w:p>
    <w:p w:rsidR="00D67BC0" w:rsidRDefault="00DE3202" w:rsidP="00E7492E">
      <w:pPr>
        <w:pStyle w:val="ListParagraph"/>
        <w:numPr>
          <w:ilvl w:val="0"/>
          <w:numId w:val="1"/>
        </w:numPr>
        <w:spacing w:after="0" w:line="240" w:lineRule="auto"/>
      </w:pPr>
      <w:r>
        <w:t>GGI</w:t>
      </w:r>
      <w:r w:rsidR="00E7492E">
        <w:t xml:space="preserve"> </w:t>
      </w:r>
      <w:r w:rsidR="009222AC">
        <w:t>Webpage (</w:t>
      </w:r>
      <w:r w:rsidR="00E7492E">
        <w:t>maintained by C</w:t>
      </w:r>
      <w:r w:rsidR="009222AC">
        <w:t>hamber)</w:t>
      </w:r>
      <w:r w:rsidR="00E7492E">
        <w:t xml:space="preserve"> </w:t>
      </w:r>
      <w:hyperlink r:id="rId8" w:history="1">
        <w:r w:rsidR="00E7492E" w:rsidRPr="003B598D">
          <w:rPr>
            <w:rStyle w:val="Hyperlink"/>
          </w:rPr>
          <w:t>http://growgrandisland.com/</w:t>
        </w:r>
      </w:hyperlink>
      <w:r w:rsidR="00E7492E">
        <w:t xml:space="preserve"> </w:t>
      </w:r>
    </w:p>
    <w:p w:rsidR="009222AC" w:rsidRDefault="00E7492E" w:rsidP="00D67BC0">
      <w:pPr>
        <w:pStyle w:val="ListParagraph"/>
        <w:numPr>
          <w:ilvl w:val="0"/>
          <w:numId w:val="1"/>
        </w:numPr>
        <w:spacing w:after="0" w:line="240" w:lineRule="auto"/>
      </w:pPr>
      <w:r>
        <w:t xml:space="preserve">Social Media: </w:t>
      </w:r>
      <w:r w:rsidR="009222AC">
        <w:t>Twitter and F</w:t>
      </w:r>
      <w:r>
        <w:t xml:space="preserve">ace </w:t>
      </w:r>
      <w:r w:rsidR="009222AC">
        <w:t>B</w:t>
      </w:r>
      <w:r>
        <w:t>ook</w:t>
      </w:r>
      <w:r w:rsidR="009222AC">
        <w:t xml:space="preserve"> ( Nikki )</w:t>
      </w:r>
    </w:p>
    <w:p w:rsidR="009A51E9" w:rsidRDefault="009222AC" w:rsidP="00C86744">
      <w:pPr>
        <w:pStyle w:val="ListParagraph"/>
        <w:numPr>
          <w:ilvl w:val="0"/>
          <w:numId w:val="1"/>
        </w:numPr>
        <w:spacing w:after="0" w:line="240" w:lineRule="auto"/>
      </w:pPr>
      <w:r>
        <w:t xml:space="preserve">Standing OpEd piece in </w:t>
      </w:r>
      <w:r w:rsidR="009A51E9">
        <w:t xml:space="preserve">the </w:t>
      </w:r>
      <w:r>
        <w:t>Independent</w:t>
      </w:r>
      <w:r w:rsidR="009A51E9">
        <w:t>.</w:t>
      </w:r>
      <w:r w:rsidR="00E7492E">
        <w:t xml:space="preserve"> </w:t>
      </w:r>
    </w:p>
    <w:p w:rsidR="009222AC" w:rsidRDefault="009222AC" w:rsidP="00C86744">
      <w:pPr>
        <w:pStyle w:val="ListParagraph"/>
        <w:numPr>
          <w:ilvl w:val="0"/>
          <w:numId w:val="1"/>
        </w:numPr>
        <w:spacing w:after="0" w:line="240" w:lineRule="auto"/>
      </w:pPr>
      <w:r>
        <w:t>Logo</w:t>
      </w:r>
    </w:p>
    <w:p w:rsidR="009222AC" w:rsidRDefault="009222AC" w:rsidP="00D67BC0">
      <w:pPr>
        <w:pStyle w:val="ListParagraph"/>
        <w:numPr>
          <w:ilvl w:val="0"/>
          <w:numId w:val="1"/>
        </w:numPr>
        <w:spacing w:after="0" w:line="240" w:lineRule="auto"/>
      </w:pPr>
      <w:r>
        <w:t xml:space="preserve">KRGI AM piece </w:t>
      </w:r>
    </w:p>
    <w:p w:rsidR="00E7492E" w:rsidRDefault="00E7492E" w:rsidP="00E7492E">
      <w:pPr>
        <w:spacing w:after="0" w:line="240" w:lineRule="auto"/>
      </w:pPr>
    </w:p>
    <w:p w:rsidR="009222AC" w:rsidRPr="00E7492E" w:rsidRDefault="00E9672F" w:rsidP="009222AC">
      <w:pPr>
        <w:spacing w:after="0" w:line="240" w:lineRule="auto"/>
      </w:pPr>
      <w:r>
        <w:t xml:space="preserve">Working from the </w:t>
      </w:r>
      <w:r>
        <w:rPr>
          <w:i/>
        </w:rPr>
        <w:t xml:space="preserve">Marketing Strategies </w:t>
      </w:r>
      <w:r>
        <w:t>handout</w:t>
      </w:r>
      <w:r w:rsidR="00E7492E" w:rsidRPr="00E7492E">
        <w:t xml:space="preserve">, for example, </w:t>
      </w:r>
      <w:r w:rsidR="009222AC" w:rsidRPr="00E7492E">
        <w:t>Nikki needs help</w:t>
      </w:r>
      <w:r w:rsidR="00E7492E" w:rsidRPr="00E7492E">
        <w:t xml:space="preserve"> with social media.  She w</w:t>
      </w:r>
      <w:r w:rsidR="009222AC" w:rsidRPr="00E7492E">
        <w:t>orked with a consultant for a long range plan</w:t>
      </w:r>
      <w:r w:rsidR="00E7492E" w:rsidRPr="00E7492E">
        <w:t xml:space="preserve"> and a past </w:t>
      </w:r>
      <w:r w:rsidR="009222AC" w:rsidRPr="00E7492E">
        <w:t>consultant writes social media scripts –</w:t>
      </w:r>
      <w:r>
        <w:t xml:space="preserve"> what is needed now. </w:t>
      </w:r>
      <w:r w:rsidR="009222AC" w:rsidRPr="00E7492E">
        <w:t xml:space="preserve"> </w:t>
      </w:r>
    </w:p>
    <w:p w:rsidR="009222AC" w:rsidRDefault="009222AC" w:rsidP="009222AC">
      <w:pPr>
        <w:spacing w:after="0" w:line="240" w:lineRule="auto"/>
      </w:pPr>
    </w:p>
    <w:p w:rsidR="009222AC" w:rsidRDefault="009222AC" w:rsidP="001077BD">
      <w:pPr>
        <w:pStyle w:val="ListParagraph"/>
        <w:numPr>
          <w:ilvl w:val="0"/>
          <w:numId w:val="9"/>
        </w:numPr>
        <w:spacing w:after="0" w:line="240" w:lineRule="auto"/>
      </w:pPr>
      <w:r>
        <w:t xml:space="preserve">Under website maintenance action step 1 </w:t>
      </w:r>
      <w:r w:rsidR="00E9672F">
        <w:t>-- Assign s</w:t>
      </w:r>
      <w:r>
        <w:t xml:space="preserve">omeone </w:t>
      </w:r>
      <w:r w:rsidR="00E9672F">
        <w:t>as</w:t>
      </w:r>
      <w:r>
        <w:t xml:space="preserve"> contact to ask them to link to </w:t>
      </w:r>
      <w:hyperlink r:id="rId9" w:history="1">
        <w:r w:rsidR="009A51E9" w:rsidRPr="003B598D">
          <w:rPr>
            <w:rStyle w:val="Hyperlink"/>
          </w:rPr>
          <w:t>www.growgrandisland.com</w:t>
        </w:r>
      </w:hyperlink>
      <w:r w:rsidR="009A51E9">
        <w:t xml:space="preserve"> </w:t>
      </w:r>
      <w:r>
        <w:t xml:space="preserve"> – </w:t>
      </w:r>
      <w:r w:rsidR="00E9672F">
        <w:t>Set</w:t>
      </w:r>
      <w:r>
        <w:t xml:space="preserve"> a </w:t>
      </w:r>
      <w:r w:rsidR="009A51E9">
        <w:t>deadline</w:t>
      </w:r>
      <w:r>
        <w:t xml:space="preserve"> and get going </w:t>
      </w:r>
    </w:p>
    <w:p w:rsidR="00E9672F" w:rsidRDefault="00E9672F" w:rsidP="00E9672F">
      <w:pPr>
        <w:spacing w:after="0" w:line="240" w:lineRule="auto"/>
      </w:pPr>
    </w:p>
    <w:p w:rsidR="009222AC" w:rsidRDefault="009222AC" w:rsidP="001077BD">
      <w:pPr>
        <w:pStyle w:val="ListParagraph"/>
        <w:numPr>
          <w:ilvl w:val="0"/>
          <w:numId w:val="9"/>
        </w:numPr>
        <w:spacing w:after="0" w:line="240" w:lineRule="auto"/>
      </w:pPr>
      <w:r>
        <w:t xml:space="preserve">Jack – would be willing to help </w:t>
      </w:r>
      <w:r w:rsidR="00E9672F">
        <w:t xml:space="preserve">with Advertising Strategy. </w:t>
      </w:r>
    </w:p>
    <w:p w:rsidR="009222AC" w:rsidRDefault="009222AC" w:rsidP="001077BD">
      <w:pPr>
        <w:pStyle w:val="ListParagraph"/>
        <w:numPr>
          <w:ilvl w:val="0"/>
          <w:numId w:val="9"/>
        </w:numPr>
        <w:spacing w:after="0" w:line="240" w:lineRule="auto"/>
      </w:pPr>
      <w:r>
        <w:t>Nikki and Cindy are close to finalizing funding source – comprehensive marketing plan would be well received</w:t>
      </w:r>
      <w:r w:rsidR="00E9672F">
        <w:t>!</w:t>
      </w:r>
      <w:r>
        <w:t xml:space="preserve"> </w:t>
      </w:r>
    </w:p>
    <w:p w:rsidR="001077BD" w:rsidRDefault="00E9672F" w:rsidP="001077BD">
      <w:pPr>
        <w:pStyle w:val="ListParagraph"/>
        <w:numPr>
          <w:ilvl w:val="0"/>
          <w:numId w:val="9"/>
        </w:numPr>
        <w:spacing w:after="0" w:line="240" w:lineRule="auto"/>
      </w:pPr>
      <w:r w:rsidRPr="00E7492E">
        <w:t>Shaun</w:t>
      </w:r>
      <w:r>
        <w:t xml:space="preserve"> will </w:t>
      </w:r>
      <w:r w:rsidR="009222AC">
        <w:t xml:space="preserve">take care of media </w:t>
      </w:r>
      <w:r>
        <w:t xml:space="preserve">contacts and he will </w:t>
      </w:r>
      <w:r w:rsidR="009222AC">
        <w:t xml:space="preserve">get </w:t>
      </w:r>
      <w:r w:rsidR="001077BD">
        <w:t>R</w:t>
      </w:r>
      <w:r w:rsidR="009222AC">
        <w:t xml:space="preserve">oscoe </w:t>
      </w:r>
      <w:r w:rsidR="001077BD">
        <w:t xml:space="preserve">(sp?) </w:t>
      </w:r>
      <w:r w:rsidR="009222AC">
        <w:t>involved</w:t>
      </w:r>
      <w:r w:rsidR="001077BD">
        <w:t>.</w:t>
      </w:r>
    </w:p>
    <w:p w:rsidR="001077BD" w:rsidRDefault="001077BD" w:rsidP="001077BD">
      <w:pPr>
        <w:pStyle w:val="ListParagraph"/>
        <w:numPr>
          <w:ilvl w:val="1"/>
          <w:numId w:val="9"/>
        </w:numPr>
        <w:spacing w:after="0" w:line="240" w:lineRule="auto"/>
      </w:pPr>
      <w:r>
        <w:t xml:space="preserve">Shaun needs an overview of what’s coming up – what is taking place and </w:t>
      </w:r>
      <w:r w:rsidR="009A51E9">
        <w:t xml:space="preserve">what is already </w:t>
      </w:r>
      <w:r>
        <w:t xml:space="preserve">happening. </w:t>
      </w:r>
    </w:p>
    <w:p w:rsidR="001077BD" w:rsidRDefault="001077BD" w:rsidP="001077BD">
      <w:pPr>
        <w:pStyle w:val="ListParagraph"/>
        <w:numPr>
          <w:ilvl w:val="1"/>
          <w:numId w:val="9"/>
        </w:numPr>
        <w:spacing w:after="0" w:line="240" w:lineRule="auto"/>
      </w:pPr>
      <w:r>
        <w:t>Nikki will keep Shaun informed on what will be on the morning AM radio show</w:t>
      </w:r>
      <w:r w:rsidR="009A51E9">
        <w:t>.</w:t>
      </w:r>
      <w:r>
        <w:t xml:space="preserve"> </w:t>
      </w:r>
    </w:p>
    <w:p w:rsidR="001077BD" w:rsidRDefault="001077BD" w:rsidP="001077BD">
      <w:pPr>
        <w:pStyle w:val="ListParagraph"/>
        <w:numPr>
          <w:ilvl w:val="1"/>
          <w:numId w:val="9"/>
        </w:numPr>
        <w:spacing w:after="0" w:line="240" w:lineRule="auto"/>
      </w:pPr>
      <w:r>
        <w:t xml:space="preserve">Nikki says they are somewhat organized with </w:t>
      </w:r>
      <w:r w:rsidR="009A51E9">
        <w:t xml:space="preserve">twice a month </w:t>
      </w:r>
      <w:r>
        <w:t xml:space="preserve">Independent </w:t>
      </w:r>
      <w:r w:rsidR="009A51E9">
        <w:t xml:space="preserve">articles. </w:t>
      </w:r>
    </w:p>
    <w:p w:rsidR="001077BD" w:rsidRDefault="001077BD" w:rsidP="001077BD">
      <w:pPr>
        <w:pStyle w:val="ListParagraph"/>
        <w:numPr>
          <w:ilvl w:val="0"/>
          <w:numId w:val="9"/>
        </w:numPr>
        <w:spacing w:after="0" w:line="240" w:lineRule="auto"/>
      </w:pPr>
      <w:r>
        <w:t xml:space="preserve">Don says there </w:t>
      </w:r>
      <w:r w:rsidRPr="001077BD">
        <w:rPr>
          <w:u w:val="single"/>
        </w:rPr>
        <w:t>will</w:t>
      </w:r>
      <w:r>
        <w:t xml:space="preserve"> be space in The Independent to let people know what is being done.  </w:t>
      </w:r>
    </w:p>
    <w:p w:rsidR="001077BD" w:rsidRDefault="001077BD" w:rsidP="001077BD">
      <w:pPr>
        <w:pStyle w:val="ListParagraph"/>
        <w:numPr>
          <w:ilvl w:val="1"/>
          <w:numId w:val="9"/>
        </w:numPr>
        <w:spacing w:after="0" w:line="240" w:lineRule="auto"/>
      </w:pPr>
      <w:r>
        <w:t xml:space="preserve">Jack – we need to get the news out when things are </w:t>
      </w:r>
      <w:r w:rsidRPr="001077BD">
        <w:rPr>
          <w:b/>
        </w:rPr>
        <w:t>about to happen</w:t>
      </w:r>
      <w:r>
        <w:t xml:space="preserve"> – </w:t>
      </w:r>
      <w:r w:rsidR="009A51E9">
        <w:t xml:space="preserve">be </w:t>
      </w:r>
      <w:r>
        <w:t xml:space="preserve">current. </w:t>
      </w:r>
    </w:p>
    <w:p w:rsidR="001077BD" w:rsidRDefault="001077BD" w:rsidP="0001040B">
      <w:pPr>
        <w:pStyle w:val="ListParagraph"/>
        <w:numPr>
          <w:ilvl w:val="1"/>
          <w:numId w:val="9"/>
        </w:numPr>
        <w:spacing w:after="0" w:line="240" w:lineRule="auto"/>
      </w:pPr>
      <w:r>
        <w:t xml:space="preserve">Nikki – we have great stories but we haven’t told the public about the successes.  </w:t>
      </w:r>
    </w:p>
    <w:p w:rsidR="001077BD" w:rsidRDefault="001077BD" w:rsidP="001077BD">
      <w:pPr>
        <w:pStyle w:val="ListParagraph"/>
        <w:numPr>
          <w:ilvl w:val="0"/>
          <w:numId w:val="9"/>
        </w:numPr>
        <w:spacing w:after="0" w:line="240" w:lineRule="auto"/>
      </w:pPr>
      <w:r>
        <w:lastRenderedPageBreak/>
        <w:t>Need to get everyone informed; put Powe</w:t>
      </w:r>
      <w:r w:rsidR="009A51E9">
        <w:t>r</w:t>
      </w:r>
      <w:r>
        <w:t>Point together for Rotary</w:t>
      </w:r>
      <w:r w:rsidR="009A51E9">
        <w:t>/service clubs</w:t>
      </w:r>
      <w:r>
        <w:t xml:space="preserve">.    </w:t>
      </w:r>
    </w:p>
    <w:p w:rsidR="001077BD" w:rsidRDefault="001077BD" w:rsidP="001077BD">
      <w:pPr>
        <w:pStyle w:val="ListParagraph"/>
        <w:numPr>
          <w:ilvl w:val="0"/>
          <w:numId w:val="9"/>
        </w:numPr>
        <w:spacing w:after="0" w:line="240" w:lineRule="auto"/>
      </w:pPr>
      <w:r>
        <w:t xml:space="preserve">No press releases have been done -- would be great to schedule quarterly or every other month.  </w:t>
      </w:r>
    </w:p>
    <w:p w:rsidR="00D46051" w:rsidRDefault="00D46051" w:rsidP="001077BD">
      <w:pPr>
        <w:pStyle w:val="ListParagraph"/>
        <w:numPr>
          <w:ilvl w:val="1"/>
          <w:numId w:val="9"/>
        </w:numPr>
        <w:spacing w:after="0" w:line="240" w:lineRule="auto"/>
      </w:pPr>
      <w:r>
        <w:t>GGI Power PP</w:t>
      </w:r>
    </w:p>
    <w:p w:rsidR="00D46051" w:rsidRDefault="00D46051" w:rsidP="00E5679C">
      <w:pPr>
        <w:spacing w:after="0" w:line="240" w:lineRule="auto"/>
      </w:pPr>
    </w:p>
    <w:p w:rsidR="00D46051" w:rsidRPr="001077BD" w:rsidRDefault="009A51E9" w:rsidP="001077BD">
      <w:pPr>
        <w:pStyle w:val="ListParagraph"/>
        <w:numPr>
          <w:ilvl w:val="0"/>
          <w:numId w:val="10"/>
        </w:numPr>
        <w:spacing w:after="0" w:line="240" w:lineRule="auto"/>
      </w:pPr>
      <w:r>
        <w:t xml:space="preserve">Consensus: </w:t>
      </w:r>
      <w:r w:rsidR="001077BD">
        <w:t xml:space="preserve">Merge </w:t>
      </w:r>
      <w:r w:rsidR="00D46051" w:rsidRPr="001077BD">
        <w:t xml:space="preserve">General </w:t>
      </w:r>
      <w:r>
        <w:t>M</w:t>
      </w:r>
      <w:r w:rsidR="00D46051" w:rsidRPr="001077BD">
        <w:t xml:space="preserve">edia </w:t>
      </w:r>
      <w:r>
        <w:t>R</w:t>
      </w:r>
      <w:r w:rsidR="00D46051" w:rsidRPr="001077BD">
        <w:t>esponsibilities</w:t>
      </w:r>
      <w:r w:rsidR="001077BD">
        <w:t xml:space="preserve"> with Newspaper articles (pages 6 and 7) </w:t>
      </w:r>
    </w:p>
    <w:p w:rsidR="00D46051" w:rsidRDefault="00D46051" w:rsidP="00D46051">
      <w:pPr>
        <w:pStyle w:val="ListParagraph"/>
        <w:numPr>
          <w:ilvl w:val="0"/>
          <w:numId w:val="3"/>
        </w:numPr>
        <w:spacing w:after="0" w:line="240" w:lineRule="auto"/>
      </w:pPr>
      <w:r>
        <w:t xml:space="preserve">Merge with </w:t>
      </w:r>
      <w:r w:rsidR="001077BD">
        <w:t xml:space="preserve">pages </w:t>
      </w:r>
      <w:r>
        <w:t xml:space="preserve">5—12  </w:t>
      </w:r>
    </w:p>
    <w:p w:rsidR="00DE6228" w:rsidRDefault="00DE6228" w:rsidP="00DE6228">
      <w:pPr>
        <w:pStyle w:val="ListParagraph"/>
        <w:numPr>
          <w:ilvl w:val="0"/>
          <w:numId w:val="3"/>
        </w:numPr>
        <w:spacing w:after="0" w:line="240" w:lineRule="auto"/>
      </w:pPr>
      <w:r>
        <w:t xml:space="preserve">Casey and </w:t>
      </w:r>
      <w:r w:rsidR="00D46051">
        <w:t xml:space="preserve">Nikki </w:t>
      </w:r>
      <w:r>
        <w:t xml:space="preserve">will meet to </w:t>
      </w:r>
      <w:r w:rsidR="00D46051">
        <w:t>plan</w:t>
      </w:r>
      <w:r>
        <w:t xml:space="preserve"> three to four </w:t>
      </w:r>
      <w:r w:rsidR="00D46051">
        <w:t xml:space="preserve">months ahead </w:t>
      </w:r>
      <w:r w:rsidR="009A51E9">
        <w:t xml:space="preserve">for </w:t>
      </w:r>
      <w:r w:rsidR="00D46051">
        <w:t>radio and newspaper</w:t>
      </w:r>
      <w:r>
        <w:t xml:space="preserve"> campaign. </w:t>
      </w:r>
    </w:p>
    <w:p w:rsidR="0080259B" w:rsidRDefault="0080259B" w:rsidP="00D46051">
      <w:pPr>
        <w:spacing w:after="0" w:line="240" w:lineRule="auto"/>
      </w:pPr>
    </w:p>
    <w:p w:rsidR="00D46051" w:rsidRDefault="00D46051" w:rsidP="00D46051">
      <w:pPr>
        <w:spacing w:after="0" w:line="240" w:lineRule="auto"/>
      </w:pPr>
      <w:r w:rsidRPr="00DE6228">
        <w:rPr>
          <w:b/>
        </w:rPr>
        <w:t xml:space="preserve">Explore marketing tactics </w:t>
      </w:r>
      <w:r w:rsidR="00DE6228">
        <w:rPr>
          <w:b/>
        </w:rPr>
        <w:t>(</w:t>
      </w:r>
      <w:r>
        <w:t>page two</w:t>
      </w:r>
      <w:r w:rsidR="00DE6228">
        <w:t>) of handout</w:t>
      </w:r>
      <w:r w:rsidR="009A51E9">
        <w:t xml:space="preserve"> </w:t>
      </w:r>
      <w:r w:rsidR="009A51E9">
        <w:rPr>
          <w:i/>
        </w:rPr>
        <w:t>Marketing Strategies</w:t>
      </w:r>
      <w:r w:rsidR="00DE6228">
        <w:t xml:space="preserve">. </w:t>
      </w:r>
      <w:r>
        <w:t xml:space="preserve"> </w:t>
      </w:r>
    </w:p>
    <w:p w:rsidR="00DE6228" w:rsidRDefault="00DE6228" w:rsidP="00D46051">
      <w:pPr>
        <w:pStyle w:val="ListParagraph"/>
        <w:numPr>
          <w:ilvl w:val="0"/>
          <w:numId w:val="3"/>
        </w:numPr>
        <w:spacing w:after="0" w:line="240" w:lineRule="auto"/>
      </w:pPr>
      <w:r>
        <w:t>Nikki m</w:t>
      </w:r>
      <w:r w:rsidR="00D46051">
        <w:t xml:space="preserve">et with a consulting firm </w:t>
      </w:r>
      <w:r>
        <w:t xml:space="preserve">and is </w:t>
      </w:r>
      <w:r w:rsidR="00D46051">
        <w:t>awaiting for a bid from them</w:t>
      </w:r>
      <w:r>
        <w:t>.</w:t>
      </w:r>
      <w:r w:rsidR="00D46051">
        <w:t xml:space="preserve"> </w:t>
      </w:r>
    </w:p>
    <w:p w:rsidR="00D46051" w:rsidRDefault="00DE6228" w:rsidP="00DE6228">
      <w:pPr>
        <w:pStyle w:val="ListParagraph"/>
        <w:numPr>
          <w:ilvl w:val="1"/>
          <w:numId w:val="3"/>
        </w:numPr>
        <w:spacing w:after="0" w:line="240" w:lineRule="auto"/>
      </w:pPr>
      <w:r>
        <w:t>T</w:t>
      </w:r>
      <w:r w:rsidR="00D46051">
        <w:t xml:space="preserve">ammy suggested work with UNK </w:t>
      </w:r>
      <w:r>
        <w:t xml:space="preserve">marketing department re using </w:t>
      </w:r>
      <w:r w:rsidR="00D46051">
        <w:t>survey as class work</w:t>
      </w:r>
      <w:r>
        <w:t>,</w:t>
      </w:r>
      <w:r w:rsidR="00D46051">
        <w:t xml:space="preserve"> </w:t>
      </w:r>
    </w:p>
    <w:p w:rsidR="00D46051" w:rsidRDefault="00D46051" w:rsidP="00D46051">
      <w:pPr>
        <w:pStyle w:val="ListParagraph"/>
        <w:numPr>
          <w:ilvl w:val="0"/>
          <w:numId w:val="3"/>
        </w:numPr>
        <w:spacing w:after="0" w:line="240" w:lineRule="auto"/>
      </w:pPr>
      <w:r>
        <w:t xml:space="preserve">Cindy – making contact with the schools </w:t>
      </w:r>
      <w:r w:rsidR="00DE6228">
        <w:t xml:space="preserve">– this </w:t>
      </w:r>
      <w:r>
        <w:t xml:space="preserve">will be added to the list </w:t>
      </w:r>
    </w:p>
    <w:p w:rsidR="00D46051" w:rsidRDefault="00D46051" w:rsidP="00D46051">
      <w:pPr>
        <w:spacing w:after="0" w:line="240" w:lineRule="auto"/>
      </w:pPr>
    </w:p>
    <w:p w:rsidR="009A51E9" w:rsidRDefault="009A51E9">
      <w:pPr>
        <w:rPr>
          <w:b/>
        </w:rPr>
      </w:pPr>
      <w:r>
        <w:rPr>
          <w:b/>
        </w:rPr>
        <w:br w:type="page"/>
      </w:r>
    </w:p>
    <w:p w:rsidR="00D46051" w:rsidRPr="00DE6228" w:rsidRDefault="00DE6228" w:rsidP="00D46051">
      <w:pPr>
        <w:spacing w:after="0" w:line="240" w:lineRule="auto"/>
        <w:rPr>
          <w:b/>
        </w:rPr>
      </w:pPr>
      <w:r w:rsidRPr="00DE6228">
        <w:rPr>
          <w:b/>
        </w:rPr>
        <w:lastRenderedPageBreak/>
        <w:t>Educate Elected</w:t>
      </w:r>
      <w:r w:rsidR="00D46051" w:rsidRPr="00DE6228">
        <w:rPr>
          <w:b/>
        </w:rPr>
        <w:t xml:space="preserve"> </w:t>
      </w:r>
      <w:r w:rsidRPr="00DE6228">
        <w:rPr>
          <w:b/>
        </w:rPr>
        <w:t>Of</w:t>
      </w:r>
      <w:r w:rsidR="00D46051" w:rsidRPr="00DE6228">
        <w:rPr>
          <w:b/>
        </w:rPr>
        <w:t xml:space="preserve">ficials </w:t>
      </w:r>
    </w:p>
    <w:p w:rsidR="00D46051" w:rsidRDefault="00DE6228" w:rsidP="00D46051">
      <w:pPr>
        <w:pStyle w:val="ListParagraph"/>
        <w:numPr>
          <w:ilvl w:val="0"/>
          <w:numId w:val="4"/>
        </w:numPr>
        <w:spacing w:after="0" w:line="240" w:lineRule="auto"/>
      </w:pPr>
      <w:r>
        <w:t>R</w:t>
      </w:r>
      <w:r w:rsidR="00D46051">
        <w:t xml:space="preserve">ecognized </w:t>
      </w:r>
      <w:r>
        <w:t xml:space="preserve">as </w:t>
      </w:r>
      <w:r w:rsidR="00D46051">
        <w:t xml:space="preserve">different skill sets </w:t>
      </w:r>
    </w:p>
    <w:p w:rsidR="00DE6228" w:rsidRDefault="00DE6228" w:rsidP="00FE0FC4">
      <w:pPr>
        <w:pStyle w:val="ListParagraph"/>
        <w:numPr>
          <w:ilvl w:val="0"/>
          <w:numId w:val="4"/>
        </w:numPr>
        <w:spacing w:after="0" w:line="240" w:lineRule="auto"/>
      </w:pPr>
      <w:r>
        <w:t xml:space="preserve">Should we consider creating </w:t>
      </w:r>
      <w:r w:rsidR="00D46051">
        <w:t xml:space="preserve">and </w:t>
      </w:r>
      <w:r>
        <w:t>maintaining</w:t>
      </w:r>
      <w:r w:rsidR="00D46051">
        <w:t xml:space="preserve"> smart phone app</w:t>
      </w:r>
      <w:r>
        <w:t>?</w:t>
      </w:r>
      <w:r w:rsidR="00D46051">
        <w:t xml:space="preserve"> </w:t>
      </w:r>
    </w:p>
    <w:p w:rsidR="00DE6228" w:rsidRDefault="00DE6228" w:rsidP="00DE6228">
      <w:pPr>
        <w:pStyle w:val="ListParagraph"/>
        <w:numPr>
          <w:ilvl w:val="1"/>
          <w:numId w:val="4"/>
        </w:numPr>
        <w:spacing w:after="0" w:line="240" w:lineRule="auto"/>
      </w:pPr>
      <w:r>
        <w:t>Consensus – this creates a lot of work and time on an ongoing basis for little return.</w:t>
      </w:r>
    </w:p>
    <w:p w:rsidR="006952B3" w:rsidRDefault="00DE6228" w:rsidP="00DE6228">
      <w:pPr>
        <w:pStyle w:val="ListParagraph"/>
        <w:numPr>
          <w:ilvl w:val="1"/>
          <w:numId w:val="4"/>
        </w:numPr>
        <w:spacing w:after="0" w:line="240" w:lineRule="auto"/>
      </w:pPr>
      <w:r>
        <w:t>S</w:t>
      </w:r>
      <w:r w:rsidR="006952B3">
        <w:t xml:space="preserve">helve </w:t>
      </w:r>
      <w:r>
        <w:t xml:space="preserve">or delete task/idea. </w:t>
      </w:r>
    </w:p>
    <w:p w:rsidR="006952B3" w:rsidRDefault="00DE6228" w:rsidP="00FE0FC4">
      <w:pPr>
        <w:pStyle w:val="ListParagraph"/>
        <w:numPr>
          <w:ilvl w:val="0"/>
          <w:numId w:val="4"/>
        </w:numPr>
        <w:spacing w:after="0" w:line="240" w:lineRule="auto"/>
      </w:pPr>
      <w:r>
        <w:t xml:space="preserve">Consensus:  </w:t>
      </w:r>
      <w:r w:rsidR="006952B3">
        <w:t>Shelve snap chat</w:t>
      </w:r>
      <w:r w:rsidR="0080259B">
        <w:t>; use resources elsewhere.</w:t>
      </w:r>
    </w:p>
    <w:p w:rsidR="00DE6228" w:rsidRDefault="006952B3" w:rsidP="00DE6228">
      <w:pPr>
        <w:pStyle w:val="ListParagraph"/>
        <w:numPr>
          <w:ilvl w:val="0"/>
          <w:numId w:val="4"/>
        </w:numPr>
        <w:spacing w:after="0" w:line="240" w:lineRule="auto"/>
      </w:pPr>
      <w:r>
        <w:t>Social medial – needs to be a combination of timely</w:t>
      </w:r>
      <w:r w:rsidR="00DE6228">
        <w:t xml:space="preserve"> posts – what’s happening now! And bigger picture education. </w:t>
      </w:r>
    </w:p>
    <w:p w:rsidR="0038233C" w:rsidRDefault="0038233C" w:rsidP="0038233C">
      <w:pPr>
        <w:pStyle w:val="ListParagraph"/>
        <w:numPr>
          <w:ilvl w:val="0"/>
          <w:numId w:val="4"/>
        </w:numPr>
        <w:spacing w:after="0" w:line="240" w:lineRule="auto"/>
      </w:pPr>
      <w:r>
        <w:t xml:space="preserve">Develop and schedule service club presentation </w:t>
      </w:r>
    </w:p>
    <w:p w:rsidR="0038233C" w:rsidRDefault="0038233C" w:rsidP="0038233C">
      <w:pPr>
        <w:pStyle w:val="ListParagraph"/>
        <w:numPr>
          <w:ilvl w:val="1"/>
          <w:numId w:val="4"/>
        </w:numPr>
        <w:spacing w:after="0" w:line="240" w:lineRule="auto"/>
      </w:pPr>
      <w:r>
        <w:t>Tammy &amp; Mary will start making phone calls and get us on list.</w:t>
      </w:r>
    </w:p>
    <w:p w:rsidR="0038233C" w:rsidRDefault="0038233C" w:rsidP="0038233C">
      <w:pPr>
        <w:pStyle w:val="ListParagraph"/>
        <w:numPr>
          <w:ilvl w:val="1"/>
          <w:numId w:val="4"/>
        </w:numPr>
        <w:spacing w:after="0" w:line="240" w:lineRule="auto"/>
      </w:pPr>
      <w:r>
        <w:t xml:space="preserve">Effectively creating a speaker’s bureau -- get </w:t>
      </w:r>
      <w:r w:rsidR="00DE3202">
        <w:t>GGI</w:t>
      </w:r>
      <w:r>
        <w:t xml:space="preserve"> onto the rotation, use PowerPoint. </w:t>
      </w:r>
    </w:p>
    <w:p w:rsidR="0038233C" w:rsidRDefault="0038233C" w:rsidP="0038233C">
      <w:pPr>
        <w:pStyle w:val="ListParagraph"/>
        <w:numPr>
          <w:ilvl w:val="0"/>
          <w:numId w:val="4"/>
        </w:numPr>
        <w:spacing w:after="0" w:line="240" w:lineRule="auto"/>
      </w:pPr>
      <w:r>
        <w:t xml:space="preserve">Jeremy Watson with city will put education video from 30 se to two minutes (Jerry </w:t>
      </w:r>
      <w:r w:rsidR="00283743">
        <w:t xml:space="preserve">Watson </w:t>
      </w:r>
      <w:r>
        <w:t>will start writing, Nikki and Wendy</w:t>
      </w:r>
      <w:r w:rsidR="00283743">
        <w:t xml:space="preserve"> will follow up</w:t>
      </w:r>
      <w:r>
        <w:t>)</w:t>
      </w:r>
      <w:r w:rsidR="00283743">
        <w:t>.</w:t>
      </w:r>
      <w:r>
        <w:t xml:space="preserve"> </w:t>
      </w:r>
    </w:p>
    <w:p w:rsidR="00DE6228" w:rsidRDefault="00DE6228" w:rsidP="00DE6228">
      <w:pPr>
        <w:pStyle w:val="ListParagraph"/>
        <w:numPr>
          <w:ilvl w:val="0"/>
          <w:numId w:val="4"/>
        </w:numPr>
        <w:spacing w:after="0" w:line="240" w:lineRule="auto"/>
      </w:pPr>
      <w:r>
        <w:t>Need to c</w:t>
      </w:r>
      <w:r w:rsidR="006952B3">
        <w:t xml:space="preserve">reate a calendar of events – where it should go?  </w:t>
      </w:r>
    </w:p>
    <w:p w:rsidR="0038233C" w:rsidRDefault="00DE3202" w:rsidP="0038233C">
      <w:pPr>
        <w:pStyle w:val="ListParagraph"/>
        <w:numPr>
          <w:ilvl w:val="1"/>
          <w:numId w:val="4"/>
        </w:numPr>
        <w:spacing w:after="0" w:line="240" w:lineRule="auto"/>
      </w:pPr>
      <w:r>
        <w:t>GGI</w:t>
      </w:r>
      <w:r w:rsidR="006952B3">
        <w:t xml:space="preserve"> is only</w:t>
      </w:r>
      <w:r w:rsidR="00DE6228">
        <w:t xml:space="preserve"> a committee</w:t>
      </w:r>
      <w:r w:rsidR="006952B3">
        <w:t xml:space="preserve">; </w:t>
      </w:r>
      <w:r w:rsidR="00DE6228">
        <w:t xml:space="preserve">would calendar be </w:t>
      </w:r>
      <w:r w:rsidR="006952B3">
        <w:t>part of community marketing</w:t>
      </w:r>
      <w:r w:rsidR="00DE6228">
        <w:t>?</w:t>
      </w:r>
    </w:p>
    <w:p w:rsidR="0038233C" w:rsidRDefault="0038233C" w:rsidP="0038233C">
      <w:pPr>
        <w:pStyle w:val="ListParagraph"/>
        <w:numPr>
          <w:ilvl w:val="1"/>
          <w:numId w:val="4"/>
        </w:numPr>
        <w:spacing w:after="0" w:line="240" w:lineRule="auto"/>
      </w:pPr>
      <w:r>
        <w:t xml:space="preserve">A public calendar would be </w:t>
      </w:r>
      <w:r w:rsidR="006952B3">
        <w:t>great tool, but a monster to maintain</w:t>
      </w:r>
      <w:r>
        <w:t xml:space="preserve">. </w:t>
      </w:r>
    </w:p>
    <w:p w:rsidR="006952B3" w:rsidRDefault="0038233C" w:rsidP="0038233C">
      <w:pPr>
        <w:pStyle w:val="ListParagraph"/>
        <w:numPr>
          <w:ilvl w:val="1"/>
          <w:numId w:val="4"/>
        </w:numPr>
        <w:spacing w:after="0" w:line="240" w:lineRule="auto"/>
      </w:pPr>
      <w:r>
        <w:t>Consensus to keep o</w:t>
      </w:r>
      <w:r w:rsidR="006952B3">
        <w:t>nly meetings on GGI calendar – but Nikki could add things to it. Still internal.  IBI assessment</w:t>
      </w:r>
      <w:r>
        <w:t>.</w:t>
      </w:r>
      <w:r w:rsidR="006952B3">
        <w:t xml:space="preserve"> </w:t>
      </w:r>
    </w:p>
    <w:p w:rsidR="0038233C" w:rsidRDefault="0038233C" w:rsidP="0038233C">
      <w:pPr>
        <w:pStyle w:val="ListParagraph"/>
        <w:numPr>
          <w:ilvl w:val="1"/>
          <w:numId w:val="4"/>
        </w:numPr>
        <w:spacing w:after="0" w:line="240" w:lineRule="auto"/>
      </w:pPr>
      <w:r>
        <w:t xml:space="preserve">Nikki indicated she was not sure where a community calendar of events rest?  </w:t>
      </w:r>
    </w:p>
    <w:p w:rsidR="0038233C" w:rsidRDefault="0038233C" w:rsidP="0038233C">
      <w:pPr>
        <w:pStyle w:val="ListParagraph"/>
        <w:numPr>
          <w:ilvl w:val="2"/>
          <w:numId w:val="4"/>
        </w:numPr>
        <w:spacing w:after="0" w:line="240" w:lineRule="auto"/>
      </w:pPr>
      <w:r>
        <w:t xml:space="preserve">Possibly as part of external marketing </w:t>
      </w:r>
      <w:hyperlink r:id="rId10" w:history="1">
        <w:r w:rsidRPr="003B598D">
          <w:rPr>
            <w:rStyle w:val="Hyperlink"/>
          </w:rPr>
          <w:t>www.grand-island.com</w:t>
        </w:r>
      </w:hyperlink>
      <w:r>
        <w:t xml:space="preserve"> – Event Calendar? </w:t>
      </w:r>
    </w:p>
    <w:p w:rsidR="0038233C" w:rsidRDefault="0038233C" w:rsidP="0038233C">
      <w:pPr>
        <w:pStyle w:val="ListParagraph"/>
        <w:numPr>
          <w:ilvl w:val="3"/>
          <w:numId w:val="4"/>
        </w:numPr>
        <w:spacing w:after="0" w:line="240" w:lineRule="auto"/>
      </w:pPr>
      <w:r>
        <w:t>Target 3</w:t>
      </w:r>
      <w:r w:rsidRPr="0038233C">
        <w:rPr>
          <w:vertAlign w:val="superscript"/>
        </w:rPr>
        <w:t>rd</w:t>
      </w:r>
      <w:r>
        <w:t xml:space="preserve"> quarter 2016 </w:t>
      </w:r>
    </w:p>
    <w:p w:rsidR="006952B3" w:rsidRDefault="006952B3" w:rsidP="006952B3">
      <w:pPr>
        <w:spacing w:after="0" w:line="240" w:lineRule="auto"/>
      </w:pPr>
    </w:p>
    <w:p w:rsidR="0038233C" w:rsidRDefault="006952B3" w:rsidP="0038233C">
      <w:pPr>
        <w:pStyle w:val="ListParagraph"/>
        <w:numPr>
          <w:ilvl w:val="0"/>
          <w:numId w:val="11"/>
        </w:numPr>
        <w:spacing w:after="0" w:line="240" w:lineRule="auto"/>
        <w:rPr>
          <w:b/>
        </w:rPr>
      </w:pPr>
      <w:r w:rsidRPr="0038233C">
        <w:rPr>
          <w:b/>
        </w:rPr>
        <w:t xml:space="preserve">Need a strategy for communication </w:t>
      </w:r>
      <w:r w:rsidR="0038233C" w:rsidRPr="0038233C">
        <w:rPr>
          <w:b/>
        </w:rPr>
        <w:t>between</w:t>
      </w:r>
      <w:r w:rsidRPr="0038233C">
        <w:rPr>
          <w:b/>
        </w:rPr>
        <w:t xml:space="preserve"> </w:t>
      </w:r>
      <w:r w:rsidR="00DE3202">
        <w:rPr>
          <w:b/>
        </w:rPr>
        <w:t>GGI</w:t>
      </w:r>
      <w:r w:rsidRPr="0038233C">
        <w:rPr>
          <w:b/>
        </w:rPr>
        <w:t xml:space="preserve"> groups and </w:t>
      </w:r>
      <w:r w:rsidR="0038233C">
        <w:rPr>
          <w:b/>
        </w:rPr>
        <w:t>committees</w:t>
      </w:r>
    </w:p>
    <w:p w:rsidR="0038233C" w:rsidRPr="0038233C" w:rsidRDefault="00DE3202" w:rsidP="00DC1184">
      <w:pPr>
        <w:pStyle w:val="ListParagraph"/>
        <w:numPr>
          <w:ilvl w:val="1"/>
          <w:numId w:val="11"/>
        </w:numPr>
        <w:spacing w:after="0" w:line="240" w:lineRule="auto"/>
      </w:pPr>
      <w:r>
        <w:t>GGI</w:t>
      </w:r>
      <w:r w:rsidR="0038233C">
        <w:t xml:space="preserve"> Parts need to know what others are doing. </w:t>
      </w:r>
      <w:r w:rsidR="006952B3" w:rsidRPr="0038233C">
        <w:rPr>
          <w:b/>
        </w:rPr>
        <w:t xml:space="preserve"> </w:t>
      </w:r>
      <w:r w:rsidR="0038233C" w:rsidRPr="0038233C">
        <w:rPr>
          <w:b/>
        </w:rPr>
        <w:t xml:space="preserve"> </w:t>
      </w:r>
    </w:p>
    <w:p w:rsidR="0038233C" w:rsidRDefault="006952B3" w:rsidP="00930A59">
      <w:pPr>
        <w:pStyle w:val="ListParagraph"/>
        <w:numPr>
          <w:ilvl w:val="1"/>
          <w:numId w:val="11"/>
        </w:numPr>
        <w:spacing w:after="0" w:line="240" w:lineRule="auto"/>
      </w:pPr>
      <w:r>
        <w:t>Even an e-newsletter with upcoming event, meetings, etc</w:t>
      </w:r>
      <w:r w:rsidR="0038233C">
        <w:t xml:space="preserve">.  </w:t>
      </w:r>
    </w:p>
    <w:p w:rsidR="006952B3" w:rsidRDefault="006952B3" w:rsidP="00930A59">
      <w:pPr>
        <w:pStyle w:val="ListParagraph"/>
        <w:numPr>
          <w:ilvl w:val="1"/>
          <w:numId w:val="11"/>
        </w:numPr>
        <w:spacing w:after="0" w:line="240" w:lineRule="auto"/>
      </w:pPr>
      <w:r>
        <w:t xml:space="preserve">E-newsletter – </w:t>
      </w:r>
      <w:r w:rsidR="0038233C">
        <w:t>Don</w:t>
      </w:r>
      <w:r>
        <w:t xml:space="preserve"> says </w:t>
      </w:r>
      <w:r w:rsidR="0038233C">
        <w:t>C</w:t>
      </w:r>
      <w:r>
        <w:t xml:space="preserve">hamber could take this on; Anyone involved in GGI would get the newsletter – 600—700 email address – EXPLORE MARKETING </w:t>
      </w:r>
      <w:r w:rsidR="0038233C">
        <w:t>TACTICS</w:t>
      </w:r>
      <w:r>
        <w:t xml:space="preserve"> </w:t>
      </w:r>
    </w:p>
    <w:p w:rsidR="006952B3" w:rsidRDefault="006952B3" w:rsidP="006952B3">
      <w:pPr>
        <w:spacing w:after="0" w:line="240" w:lineRule="auto"/>
      </w:pPr>
    </w:p>
    <w:p w:rsidR="006952B3" w:rsidRDefault="006952B3" w:rsidP="0038233C">
      <w:pPr>
        <w:pStyle w:val="ListParagraph"/>
        <w:numPr>
          <w:ilvl w:val="0"/>
          <w:numId w:val="11"/>
        </w:numPr>
        <w:spacing w:after="0" w:line="240" w:lineRule="auto"/>
      </w:pPr>
      <w:r>
        <w:t xml:space="preserve">E-BLASTS – add to advertising </w:t>
      </w:r>
    </w:p>
    <w:p w:rsidR="006952B3" w:rsidRDefault="006952B3" w:rsidP="006952B3">
      <w:pPr>
        <w:spacing w:after="0" w:line="240" w:lineRule="auto"/>
      </w:pPr>
    </w:p>
    <w:p w:rsidR="00805EE6" w:rsidRDefault="00805EE6" w:rsidP="006952B3">
      <w:pPr>
        <w:spacing w:after="0" w:line="240" w:lineRule="auto"/>
        <w:rPr>
          <w:b/>
        </w:rPr>
      </w:pPr>
      <w:r>
        <w:rPr>
          <w:b/>
        </w:rPr>
        <w:t xml:space="preserve">Working groups: </w:t>
      </w:r>
    </w:p>
    <w:p w:rsidR="00805EE6" w:rsidRDefault="000F2765" w:rsidP="00805EE6">
      <w:pPr>
        <w:pStyle w:val="ListParagraph"/>
        <w:numPr>
          <w:ilvl w:val="0"/>
          <w:numId w:val="12"/>
        </w:numPr>
        <w:spacing w:after="0" w:line="240" w:lineRule="auto"/>
        <w:rPr>
          <w:b/>
        </w:rPr>
      </w:pPr>
      <w:r w:rsidRPr="00805EE6">
        <w:rPr>
          <w:b/>
        </w:rPr>
        <w:t>Sean</w:t>
      </w:r>
      <w:r w:rsidR="00805EE6">
        <w:rPr>
          <w:b/>
        </w:rPr>
        <w:t>,</w:t>
      </w:r>
      <w:r w:rsidRPr="00805EE6">
        <w:rPr>
          <w:b/>
        </w:rPr>
        <w:t xml:space="preserve"> Cindy and Nikki will meet</w:t>
      </w:r>
      <w:r w:rsidR="00805EE6">
        <w:rPr>
          <w:b/>
        </w:rPr>
        <w:t xml:space="preserve"> (</w:t>
      </w:r>
      <w:r w:rsidR="00805EE6">
        <w:t xml:space="preserve">Advertising) </w:t>
      </w:r>
      <w:r w:rsidRPr="00805EE6">
        <w:rPr>
          <w:b/>
        </w:rPr>
        <w:t xml:space="preserve"> </w:t>
      </w:r>
    </w:p>
    <w:p w:rsidR="000F2765" w:rsidRPr="00805EE6" w:rsidRDefault="000F2765" w:rsidP="00805EE6">
      <w:pPr>
        <w:pStyle w:val="ListParagraph"/>
        <w:numPr>
          <w:ilvl w:val="0"/>
          <w:numId w:val="12"/>
        </w:numPr>
        <w:spacing w:after="0" w:line="240" w:lineRule="auto"/>
        <w:rPr>
          <w:b/>
        </w:rPr>
      </w:pPr>
      <w:r w:rsidRPr="00805EE6">
        <w:rPr>
          <w:b/>
        </w:rPr>
        <w:t xml:space="preserve">Mary and Tammy will meet </w:t>
      </w:r>
      <w:r w:rsidR="00805EE6">
        <w:rPr>
          <w:b/>
        </w:rPr>
        <w:t xml:space="preserve"> (</w:t>
      </w:r>
      <w:r w:rsidR="00805EE6">
        <w:t xml:space="preserve">Develop and schedule service club circuit presentation) </w:t>
      </w:r>
    </w:p>
    <w:p w:rsidR="00805EE6" w:rsidRDefault="00805EE6" w:rsidP="006952B3">
      <w:pPr>
        <w:spacing w:after="0" w:line="240" w:lineRule="auto"/>
      </w:pPr>
    </w:p>
    <w:p w:rsidR="00805EE6" w:rsidRDefault="00805EE6" w:rsidP="00805EE6">
      <w:pPr>
        <w:spacing w:after="0" w:line="240" w:lineRule="auto"/>
      </w:pPr>
      <w:r w:rsidRPr="00805EE6">
        <w:rPr>
          <w:b/>
        </w:rPr>
        <w:t>Public Events</w:t>
      </w:r>
      <w:r>
        <w:t xml:space="preserve">:  </w:t>
      </w:r>
      <w:r w:rsidR="000F2765">
        <w:t>Staging events in community – Beth Freric</w:t>
      </w:r>
      <w:r>
        <w:t>h</w:t>
      </w:r>
      <w:r w:rsidR="000F2765">
        <w:t>s is interested</w:t>
      </w:r>
      <w:r>
        <w:t xml:space="preserve">. </w:t>
      </w:r>
    </w:p>
    <w:p w:rsidR="00805EE6" w:rsidRDefault="00805EE6" w:rsidP="00805EE6">
      <w:pPr>
        <w:pStyle w:val="ListParagraph"/>
        <w:numPr>
          <w:ilvl w:val="0"/>
          <w:numId w:val="13"/>
        </w:numPr>
        <w:spacing w:after="0" w:line="240" w:lineRule="auto"/>
      </w:pPr>
      <w:r>
        <w:t xml:space="preserve">Attend </w:t>
      </w:r>
      <w:r w:rsidR="000F2765">
        <w:t xml:space="preserve">events already planned where we can participate with booth or off the wall activities;  </w:t>
      </w:r>
    </w:p>
    <w:p w:rsidR="00805EE6" w:rsidRDefault="00805EE6" w:rsidP="00805EE6">
      <w:pPr>
        <w:pStyle w:val="ListParagraph"/>
        <w:numPr>
          <w:ilvl w:val="0"/>
          <w:numId w:val="13"/>
        </w:numPr>
        <w:spacing w:after="0" w:line="240" w:lineRule="auto"/>
      </w:pPr>
      <w:r>
        <w:t xml:space="preserve">When </w:t>
      </w:r>
      <w:r w:rsidR="000F2765">
        <w:t xml:space="preserve">you appeal to employers, employees probably </w:t>
      </w:r>
      <w:r>
        <w:t xml:space="preserve">are </w:t>
      </w:r>
      <w:r w:rsidR="000F2765">
        <w:t xml:space="preserve">willing to help.    </w:t>
      </w:r>
    </w:p>
    <w:p w:rsidR="00805EE6" w:rsidRDefault="000F2765" w:rsidP="00805EE6">
      <w:pPr>
        <w:pStyle w:val="ListParagraph"/>
        <w:numPr>
          <w:ilvl w:val="0"/>
          <w:numId w:val="13"/>
        </w:numPr>
        <w:spacing w:after="0" w:line="240" w:lineRule="auto"/>
      </w:pPr>
      <w:r>
        <w:t xml:space="preserve">Spread the ownership </w:t>
      </w:r>
      <w:r w:rsidR="00805EE6">
        <w:t>a</w:t>
      </w:r>
      <w:r>
        <w:t>round</w:t>
      </w:r>
      <w:r w:rsidR="00805EE6">
        <w:t>.</w:t>
      </w:r>
      <w:r>
        <w:t xml:space="preserve"> </w:t>
      </w:r>
    </w:p>
    <w:p w:rsidR="000F2765" w:rsidRDefault="006A2057" w:rsidP="00805EE6">
      <w:pPr>
        <w:pStyle w:val="ListParagraph"/>
        <w:numPr>
          <w:ilvl w:val="0"/>
          <w:numId w:val="13"/>
        </w:numPr>
        <w:spacing w:after="0" w:line="240" w:lineRule="auto"/>
      </w:pPr>
      <w:r>
        <w:t xml:space="preserve">Nikki will call Beth and get that set up </w:t>
      </w:r>
    </w:p>
    <w:p w:rsidR="006A2057" w:rsidRDefault="006A2057" w:rsidP="00805EE6">
      <w:pPr>
        <w:pStyle w:val="ListParagraph"/>
        <w:numPr>
          <w:ilvl w:val="0"/>
          <w:numId w:val="13"/>
        </w:numPr>
        <w:spacing w:after="0" w:line="240" w:lineRule="auto"/>
      </w:pPr>
      <w:r>
        <w:t>GGI</w:t>
      </w:r>
      <w:r w:rsidR="000171F9">
        <w:t xml:space="preserve"> should be</w:t>
      </w:r>
      <w:r>
        <w:t xml:space="preserve"> part of </w:t>
      </w:r>
      <w:r w:rsidR="00805EE6">
        <w:t>G</w:t>
      </w:r>
      <w:r>
        <w:t xml:space="preserve">o </w:t>
      </w:r>
      <w:r w:rsidR="00805EE6">
        <w:t>B</w:t>
      </w:r>
      <w:r>
        <w:t xml:space="preserve">ig </w:t>
      </w:r>
      <w:r w:rsidR="00805EE6">
        <w:t>G</w:t>
      </w:r>
      <w:r>
        <w:t>ive – we can receive donations –</w:t>
      </w:r>
      <w:r w:rsidR="00805EE6">
        <w:t xml:space="preserve"> but be sensitive to individual </w:t>
      </w:r>
      <w:r w:rsidR="00DE3202">
        <w:t>GGI</w:t>
      </w:r>
      <w:r w:rsidR="00805EE6">
        <w:t xml:space="preserve"> committee members </w:t>
      </w:r>
      <w:r w:rsidR="000171F9">
        <w:t xml:space="preserve">businesses </w:t>
      </w:r>
      <w:r w:rsidR="00805EE6">
        <w:t xml:space="preserve">also being part of Go Big Give.  Avoid conflict of interest. </w:t>
      </w:r>
    </w:p>
    <w:p w:rsidR="0080259B" w:rsidRDefault="0080259B" w:rsidP="0080259B">
      <w:pPr>
        <w:spacing w:after="0" w:line="240" w:lineRule="auto"/>
      </w:pPr>
    </w:p>
    <w:p w:rsidR="0080259B" w:rsidRPr="009A51E9" w:rsidRDefault="0080259B" w:rsidP="0080259B">
      <w:pPr>
        <w:spacing w:after="0" w:line="240" w:lineRule="auto"/>
        <w:rPr>
          <w:b/>
        </w:rPr>
      </w:pPr>
      <w:r w:rsidRPr="009A51E9">
        <w:rPr>
          <w:b/>
        </w:rPr>
        <w:t xml:space="preserve">Handout </w:t>
      </w:r>
      <w:r w:rsidRPr="009A51E9">
        <w:rPr>
          <w:b/>
          <w:i/>
        </w:rPr>
        <w:t xml:space="preserve">Marketing Strategies </w:t>
      </w:r>
      <w:r w:rsidRPr="009A51E9">
        <w:rPr>
          <w:b/>
        </w:rPr>
        <w:t>will be updated and sent to all members (updated copy attached).</w:t>
      </w:r>
    </w:p>
    <w:p w:rsidR="006A2057" w:rsidRPr="00413AB3" w:rsidRDefault="006A2057" w:rsidP="00413AB3"/>
    <w:p w:rsidR="00413AB3" w:rsidRDefault="00413AB3" w:rsidP="006952B3">
      <w:pPr>
        <w:spacing w:after="0" w:line="240" w:lineRule="auto"/>
        <w:rPr>
          <w:b/>
          <w:sz w:val="24"/>
        </w:rPr>
      </w:pPr>
    </w:p>
    <w:p w:rsidR="00805EE6" w:rsidRDefault="00805EE6" w:rsidP="006952B3">
      <w:pPr>
        <w:spacing w:after="0" w:line="240" w:lineRule="auto"/>
        <w:rPr>
          <w:b/>
          <w:sz w:val="24"/>
        </w:rPr>
      </w:pPr>
      <w:r w:rsidRPr="00805EE6">
        <w:rPr>
          <w:b/>
          <w:sz w:val="24"/>
        </w:rPr>
        <w:t>Food and beverage occupation tax and proposal</w:t>
      </w:r>
    </w:p>
    <w:p w:rsidR="00805EE6" w:rsidRPr="00805EE6" w:rsidRDefault="00805EE6" w:rsidP="006952B3">
      <w:pPr>
        <w:spacing w:after="0" w:line="240" w:lineRule="auto"/>
        <w:rPr>
          <w:b/>
          <w:sz w:val="24"/>
        </w:rPr>
      </w:pPr>
    </w:p>
    <w:p w:rsidR="00805EE6" w:rsidRDefault="006A2057" w:rsidP="006952B3">
      <w:pPr>
        <w:spacing w:after="0" w:line="240" w:lineRule="auto"/>
      </w:pPr>
      <w:r>
        <w:t>M</w:t>
      </w:r>
      <w:r w:rsidR="00805EE6">
        <w:t>ar</w:t>
      </w:r>
      <w:r>
        <w:t xml:space="preserve">y and Cindy </w:t>
      </w:r>
      <w:r w:rsidR="00805EE6">
        <w:t xml:space="preserve">presented information on the </w:t>
      </w:r>
      <w:r>
        <w:t xml:space="preserve">Food and </w:t>
      </w:r>
      <w:r w:rsidR="00805EE6">
        <w:t>B</w:t>
      </w:r>
      <w:r>
        <w:t xml:space="preserve">everage </w:t>
      </w:r>
      <w:r w:rsidR="00805EE6">
        <w:t>O</w:t>
      </w:r>
      <w:r>
        <w:t xml:space="preserve">ccupation </w:t>
      </w:r>
      <w:r w:rsidR="00805EE6">
        <w:t>T</w:t>
      </w:r>
      <w:r>
        <w:t xml:space="preserve">ax and </w:t>
      </w:r>
      <w:r w:rsidR="00805EE6">
        <w:t>P</w:t>
      </w:r>
      <w:r>
        <w:t xml:space="preserve">roposal </w:t>
      </w:r>
      <w:r w:rsidR="00805EE6">
        <w:t xml:space="preserve">that will be on the </w:t>
      </w:r>
      <w:r>
        <w:t xml:space="preserve">ballot </w:t>
      </w:r>
      <w:r w:rsidR="00805EE6">
        <w:t>M</w:t>
      </w:r>
      <w:r>
        <w:t>ay 10</w:t>
      </w:r>
      <w:r w:rsidR="00805EE6">
        <w:t>, 2016.</w:t>
      </w:r>
      <w:r>
        <w:t xml:space="preserve"> </w:t>
      </w:r>
    </w:p>
    <w:p w:rsidR="0080259B" w:rsidRDefault="0080259B" w:rsidP="006952B3">
      <w:pPr>
        <w:spacing w:after="0" w:line="240" w:lineRule="auto"/>
      </w:pPr>
    </w:p>
    <w:p w:rsidR="00805EE6" w:rsidRDefault="00805EE6" w:rsidP="00805EE6">
      <w:pPr>
        <w:pStyle w:val="ListParagraph"/>
        <w:numPr>
          <w:ilvl w:val="0"/>
          <w:numId w:val="14"/>
        </w:numPr>
        <w:spacing w:line="240" w:lineRule="auto"/>
        <w:contextualSpacing w:val="0"/>
      </w:pPr>
      <w:r>
        <w:t xml:space="preserve">Originated in </w:t>
      </w:r>
      <w:r w:rsidR="006A2057">
        <w:t xml:space="preserve">2008 for </w:t>
      </w:r>
      <w:r>
        <w:t>S</w:t>
      </w:r>
      <w:r w:rsidR="006A2057">
        <w:t xml:space="preserve">tate </w:t>
      </w:r>
      <w:r>
        <w:t>F</w:t>
      </w:r>
      <w:r w:rsidR="006A2057">
        <w:t xml:space="preserve">air funding; since then state law changed to </w:t>
      </w:r>
      <w:r>
        <w:t xml:space="preserve">require approval </w:t>
      </w:r>
      <w:r w:rsidR="006A2057">
        <w:t xml:space="preserve">by vote of people.  </w:t>
      </w:r>
      <w:r>
        <w:t xml:space="preserve"> Vote will be to Continue </w:t>
      </w:r>
      <w:r w:rsidR="006A2057">
        <w:t xml:space="preserve">or renew current food and beverage tax and add alcohol tax for 15% additions </w:t>
      </w:r>
      <w:r>
        <w:t xml:space="preserve"> </w:t>
      </w:r>
    </w:p>
    <w:p w:rsidR="006A2057" w:rsidRDefault="007756BD" w:rsidP="00805EE6">
      <w:pPr>
        <w:pStyle w:val="ListParagraph"/>
        <w:numPr>
          <w:ilvl w:val="0"/>
          <w:numId w:val="14"/>
        </w:numPr>
        <w:spacing w:line="240" w:lineRule="auto"/>
        <w:contextualSpacing w:val="0"/>
      </w:pPr>
      <w:r>
        <w:t xml:space="preserve">Chamber as </w:t>
      </w:r>
      <w:r w:rsidR="006A2057">
        <w:t>advocate for food and beverage tax ballot issue on 5/10</w:t>
      </w:r>
      <w:r w:rsidR="00805EE6">
        <w:t>/16</w:t>
      </w:r>
      <w:r w:rsidR="006A2057">
        <w:t xml:space="preserve"> </w:t>
      </w:r>
    </w:p>
    <w:p w:rsidR="00805EE6" w:rsidRDefault="006A2057" w:rsidP="00805EE6">
      <w:pPr>
        <w:pStyle w:val="ListParagraph"/>
        <w:numPr>
          <w:ilvl w:val="0"/>
          <w:numId w:val="14"/>
        </w:numPr>
        <w:spacing w:line="240" w:lineRule="auto"/>
        <w:contextualSpacing w:val="0"/>
      </w:pPr>
      <w:r>
        <w:t xml:space="preserve">Handed out fact sheets and ballot language – marketing cte established to spread the word about spread the pennies campaign.  </w:t>
      </w:r>
      <w:r w:rsidR="00805EE6">
        <w:t xml:space="preserve">  </w:t>
      </w:r>
    </w:p>
    <w:p w:rsidR="00805EE6" w:rsidRDefault="003A4648" w:rsidP="007756BD">
      <w:pPr>
        <w:pStyle w:val="ListParagraph"/>
        <w:numPr>
          <w:ilvl w:val="0"/>
          <w:numId w:val="14"/>
        </w:numPr>
        <w:spacing w:after="0" w:line="240" w:lineRule="auto"/>
        <w:contextualSpacing w:val="0"/>
      </w:pPr>
      <w:r>
        <w:lastRenderedPageBreak/>
        <w:t xml:space="preserve">Timeline to May 5 – </w:t>
      </w:r>
    </w:p>
    <w:p w:rsidR="00805EE6" w:rsidRDefault="00805EE6" w:rsidP="007756BD">
      <w:pPr>
        <w:pStyle w:val="ListParagraph"/>
        <w:numPr>
          <w:ilvl w:val="1"/>
          <w:numId w:val="14"/>
        </w:numPr>
        <w:spacing w:after="0" w:line="240" w:lineRule="auto"/>
        <w:contextualSpacing w:val="0"/>
      </w:pPr>
      <w:r>
        <w:t xml:space="preserve">Need to </w:t>
      </w:r>
      <w:r w:rsidR="003A4648">
        <w:t xml:space="preserve">instill an urgency – </w:t>
      </w:r>
      <w:r>
        <w:t xml:space="preserve">note </w:t>
      </w:r>
      <w:r w:rsidR="003A4648">
        <w:t xml:space="preserve">significant deadlines  </w:t>
      </w:r>
    </w:p>
    <w:p w:rsidR="00805EE6" w:rsidRDefault="00805EE6" w:rsidP="007756BD">
      <w:pPr>
        <w:pStyle w:val="ListParagraph"/>
        <w:numPr>
          <w:ilvl w:val="1"/>
          <w:numId w:val="14"/>
        </w:numPr>
        <w:spacing w:after="0" w:line="240" w:lineRule="auto"/>
        <w:contextualSpacing w:val="0"/>
      </w:pPr>
      <w:r>
        <w:t>F</w:t>
      </w:r>
      <w:r w:rsidR="003A4648">
        <w:t xml:space="preserve">ormal kickoff on 3/15 – press event – tradition or more dynamic.   </w:t>
      </w:r>
    </w:p>
    <w:p w:rsidR="003A4648" w:rsidRDefault="003A4648" w:rsidP="000E6797">
      <w:pPr>
        <w:pStyle w:val="ListParagraph"/>
        <w:numPr>
          <w:ilvl w:val="1"/>
          <w:numId w:val="14"/>
        </w:numPr>
        <w:spacing w:after="0" w:line="240" w:lineRule="auto"/>
        <w:contextualSpacing w:val="0"/>
      </w:pPr>
      <w:r>
        <w:t xml:space="preserve">PENNIES FOR PROGRESS </w:t>
      </w:r>
      <w:r w:rsidR="007756BD">
        <w:t xml:space="preserve">(P4P) </w:t>
      </w:r>
    </w:p>
    <w:p w:rsidR="007756BD" w:rsidRDefault="007756BD" w:rsidP="007756BD">
      <w:pPr>
        <w:pStyle w:val="ListParagraph"/>
        <w:spacing w:after="0" w:line="240" w:lineRule="auto"/>
        <w:ind w:left="1440"/>
        <w:contextualSpacing w:val="0"/>
      </w:pPr>
    </w:p>
    <w:p w:rsidR="003A4648" w:rsidRDefault="003A4648" w:rsidP="00A25901">
      <w:pPr>
        <w:pStyle w:val="ListParagraph"/>
        <w:numPr>
          <w:ilvl w:val="0"/>
          <w:numId w:val="15"/>
        </w:numPr>
        <w:spacing w:after="0" w:line="240" w:lineRule="auto"/>
      </w:pPr>
      <w:r>
        <w:t xml:space="preserve">Hope that </w:t>
      </w:r>
      <w:r w:rsidR="007756BD">
        <w:t xml:space="preserve">GGI </w:t>
      </w:r>
      <w:r>
        <w:t xml:space="preserve">this group will help with writing letters to the editor – start a campaign publishing </w:t>
      </w:r>
      <w:r w:rsidR="007756BD">
        <w:t>three letters</w:t>
      </w:r>
      <w:r>
        <w:t xml:space="preserve"> per week, running up to the Election Day.  Have </w:t>
      </w:r>
      <w:r w:rsidR="007756BD">
        <w:t xml:space="preserve">four </w:t>
      </w:r>
      <w:r>
        <w:t xml:space="preserve">co-chairs for P4P </w:t>
      </w:r>
      <w:r w:rsidR="007756BD">
        <w:t xml:space="preserve">committee. </w:t>
      </w:r>
    </w:p>
    <w:p w:rsidR="007756BD" w:rsidRDefault="007756BD" w:rsidP="007756BD">
      <w:pPr>
        <w:pStyle w:val="ListParagraph"/>
        <w:spacing w:after="0" w:line="240" w:lineRule="auto"/>
      </w:pPr>
      <w:r>
        <w:t xml:space="preserve"> </w:t>
      </w:r>
    </w:p>
    <w:p w:rsidR="007756BD" w:rsidRDefault="007756BD" w:rsidP="00112D02">
      <w:pPr>
        <w:pStyle w:val="ListParagraph"/>
        <w:numPr>
          <w:ilvl w:val="0"/>
          <w:numId w:val="15"/>
        </w:numPr>
        <w:spacing w:after="0" w:line="240" w:lineRule="auto"/>
      </w:pPr>
      <w:r>
        <w:t>The c</w:t>
      </w:r>
      <w:r w:rsidR="003A4648">
        <w:t xml:space="preserve">urrent tax sunsets when obligation for tax is completed – debt on community field house scheduled to be paid off July 2017 – but we can pay it off early, if the initiative is successful, and then the tax is perpetual unless repealed.  You can’t take the funding source away when there is indebtedness.  </w:t>
      </w:r>
      <w:r>
        <w:t xml:space="preserve"> </w:t>
      </w:r>
    </w:p>
    <w:p w:rsidR="007756BD" w:rsidRDefault="007756BD" w:rsidP="007756BD">
      <w:pPr>
        <w:pStyle w:val="ListParagraph"/>
        <w:spacing w:after="0" w:line="240" w:lineRule="auto"/>
      </w:pPr>
      <w:r>
        <w:t xml:space="preserve"> </w:t>
      </w:r>
    </w:p>
    <w:p w:rsidR="007756BD" w:rsidRDefault="00C107D8" w:rsidP="00112D02">
      <w:pPr>
        <w:pStyle w:val="ListParagraph"/>
        <w:numPr>
          <w:ilvl w:val="0"/>
          <w:numId w:val="15"/>
        </w:numPr>
        <w:spacing w:after="0" w:line="240" w:lineRule="auto"/>
      </w:pPr>
      <w:r>
        <w:t xml:space="preserve">Discussion </w:t>
      </w:r>
      <w:r w:rsidR="007756BD">
        <w:t xml:space="preserve">ensued </w:t>
      </w:r>
      <w:r>
        <w:t xml:space="preserve">on ballot language and what the money could actually be spent for in the future.  </w:t>
      </w:r>
    </w:p>
    <w:p w:rsidR="007756BD" w:rsidRDefault="00C107D8" w:rsidP="00D83D5A">
      <w:pPr>
        <w:pStyle w:val="ListParagraph"/>
        <w:numPr>
          <w:ilvl w:val="1"/>
          <w:numId w:val="15"/>
        </w:numPr>
        <w:spacing w:after="0" w:line="240" w:lineRule="auto"/>
      </w:pPr>
      <w:r>
        <w:t>A</w:t>
      </w:r>
      <w:r w:rsidR="007756BD">
        <w:t>t</w:t>
      </w:r>
      <w:r>
        <w:t xml:space="preserve"> the end of the day, this is a city of occupation tax and the funds could be earmarked otherwise, but the way it is written, a portion is to go to </w:t>
      </w:r>
      <w:r w:rsidR="00DE3202">
        <w:t>GGI</w:t>
      </w:r>
      <w:r>
        <w:t xml:space="preserve"> projects </w:t>
      </w:r>
    </w:p>
    <w:p w:rsidR="007756BD" w:rsidRDefault="00C107D8" w:rsidP="007F3E8F">
      <w:pPr>
        <w:pStyle w:val="ListParagraph"/>
        <w:numPr>
          <w:ilvl w:val="1"/>
          <w:numId w:val="15"/>
        </w:numPr>
        <w:spacing w:after="0" w:line="240" w:lineRule="auto"/>
      </w:pPr>
      <w:r>
        <w:t xml:space="preserve">First item will be State Fair Grounds – </w:t>
      </w:r>
      <w:r w:rsidR="007756BD">
        <w:t xml:space="preserve"> </w:t>
      </w:r>
    </w:p>
    <w:p w:rsidR="007756BD" w:rsidRDefault="00B76A58" w:rsidP="007756BD">
      <w:pPr>
        <w:pStyle w:val="ListParagraph"/>
        <w:numPr>
          <w:ilvl w:val="1"/>
          <w:numId w:val="15"/>
        </w:numPr>
        <w:spacing w:after="0" w:line="240" w:lineRule="auto"/>
      </w:pPr>
      <w:r>
        <w:t xml:space="preserve">Different opinions from different people how much is coming from outside of GI  </w:t>
      </w:r>
    </w:p>
    <w:p w:rsidR="007756BD" w:rsidRDefault="00B76A58" w:rsidP="000743CA">
      <w:pPr>
        <w:pStyle w:val="ListParagraph"/>
        <w:numPr>
          <w:ilvl w:val="0"/>
          <w:numId w:val="15"/>
        </w:numPr>
        <w:spacing w:after="0" w:line="240" w:lineRule="auto"/>
      </w:pPr>
      <w:r>
        <w:t xml:space="preserve">Another local tax? Cindy no – it is a shared tax – inside and outside of GI Food and beverage and sales tax </w:t>
      </w:r>
    </w:p>
    <w:p w:rsidR="0080259B" w:rsidRDefault="00B76A58" w:rsidP="006952B3">
      <w:pPr>
        <w:pStyle w:val="ListParagraph"/>
        <w:numPr>
          <w:ilvl w:val="0"/>
          <w:numId w:val="15"/>
        </w:numPr>
        <w:spacing w:after="0" w:line="240" w:lineRule="auto"/>
      </w:pPr>
      <w:r>
        <w:t>Wendy</w:t>
      </w:r>
      <w:r w:rsidR="007756BD">
        <w:t xml:space="preserve">—asked for volunteers from </w:t>
      </w:r>
      <w:r w:rsidR="00DE3202">
        <w:t>GGI</w:t>
      </w:r>
      <w:r w:rsidR="007756BD">
        <w:t xml:space="preserve"> marketing group to help with P4P </w:t>
      </w:r>
      <w:r w:rsidR="0080259B">
        <w:t>(contact Mary)</w:t>
      </w:r>
    </w:p>
    <w:p w:rsidR="00F15D1C" w:rsidRDefault="0080259B" w:rsidP="006952B3">
      <w:pPr>
        <w:pStyle w:val="ListParagraph"/>
        <w:numPr>
          <w:ilvl w:val="0"/>
          <w:numId w:val="15"/>
        </w:numPr>
        <w:spacing w:after="0" w:line="240" w:lineRule="auto"/>
      </w:pPr>
      <w:r>
        <w:t>N</w:t>
      </w:r>
      <w:r w:rsidR="00F15D1C">
        <w:t xml:space="preserve">eed to be marketing GGI NOW to prep for P4P </w:t>
      </w:r>
    </w:p>
    <w:p w:rsidR="00F15D1C" w:rsidRDefault="00F15D1C" w:rsidP="006952B3">
      <w:pPr>
        <w:spacing w:after="0" w:line="240" w:lineRule="auto"/>
      </w:pPr>
    </w:p>
    <w:p w:rsidR="00F03795" w:rsidRDefault="00F15D1C" w:rsidP="006952B3">
      <w:pPr>
        <w:spacing w:after="0" w:line="240" w:lineRule="auto"/>
      </w:pPr>
      <w:r>
        <w:t xml:space="preserve">NEXT Meeting – </w:t>
      </w:r>
      <w:r w:rsidR="0080259B">
        <w:t xml:space="preserve">March 22, 2016, 1:15 p.m. at Goodwill.  </w:t>
      </w:r>
      <w:r>
        <w:t xml:space="preserve">Come </w:t>
      </w:r>
      <w:r w:rsidR="0080259B">
        <w:t xml:space="preserve">prepared to report </w:t>
      </w:r>
      <w:r>
        <w:t xml:space="preserve">on your progress </w:t>
      </w:r>
    </w:p>
    <w:p w:rsidR="00F03795" w:rsidRDefault="00F03795">
      <w:r>
        <w:br w:type="page"/>
      </w:r>
    </w:p>
    <w:p w:rsidR="00F03795" w:rsidRDefault="00F03795" w:rsidP="00F03795">
      <w:pPr>
        <w:spacing w:before="79" w:after="0" w:line="240" w:lineRule="auto"/>
        <w:ind w:left="145" w:right="-20"/>
        <w:rPr>
          <w:rFonts w:ascii="Arial" w:eastAsia="Arial" w:hAnsi="Arial" w:cs="Arial"/>
          <w:color w:val="131313"/>
          <w:w w:val="94"/>
          <w:sz w:val="19"/>
          <w:szCs w:val="19"/>
        </w:rPr>
      </w:pPr>
    </w:p>
    <w:p w:rsidR="00E9672F" w:rsidRDefault="00E9672F" w:rsidP="00F03795">
      <w:pPr>
        <w:spacing w:before="79" w:after="0" w:line="240" w:lineRule="auto"/>
        <w:ind w:left="145" w:right="-20"/>
        <w:rPr>
          <w:rFonts w:ascii="Arial" w:eastAsia="Arial" w:hAnsi="Arial" w:cs="Arial"/>
          <w:color w:val="131313"/>
          <w:w w:val="94"/>
          <w:sz w:val="19"/>
          <w:szCs w:val="19"/>
        </w:rPr>
      </w:pPr>
    </w:p>
    <w:p w:rsidR="00E9672F" w:rsidRDefault="00E9672F" w:rsidP="00F03795">
      <w:pPr>
        <w:spacing w:before="79" w:after="0" w:line="240" w:lineRule="auto"/>
        <w:ind w:left="145" w:right="-20"/>
        <w:rPr>
          <w:rFonts w:ascii="Arial" w:eastAsia="Arial" w:hAnsi="Arial" w:cs="Arial"/>
          <w:color w:val="131313"/>
          <w:w w:val="94"/>
          <w:sz w:val="19"/>
          <w:szCs w:val="19"/>
        </w:rPr>
      </w:pPr>
    </w:p>
    <w:p w:rsidR="00F03795" w:rsidRDefault="00F03795" w:rsidP="00F03795">
      <w:pPr>
        <w:spacing w:before="79" w:after="0" w:line="240" w:lineRule="auto"/>
        <w:ind w:left="145" w:right="-20"/>
        <w:rPr>
          <w:rFonts w:ascii="Arial" w:eastAsia="Arial" w:hAnsi="Arial" w:cs="Arial"/>
          <w:color w:val="131313"/>
          <w:sz w:val="19"/>
          <w:szCs w:val="19"/>
        </w:rPr>
      </w:pPr>
      <w:r>
        <w:rPr>
          <w:rFonts w:ascii="Arial" w:eastAsia="Arial" w:hAnsi="Arial" w:cs="Arial"/>
          <w:color w:val="131313"/>
          <w:w w:val="94"/>
          <w:sz w:val="19"/>
          <w:szCs w:val="19"/>
        </w:rPr>
        <w:t>POTENTIAL TALKING</w:t>
      </w:r>
      <w:r>
        <w:rPr>
          <w:rFonts w:ascii="Arial" w:eastAsia="Arial" w:hAnsi="Arial" w:cs="Arial"/>
          <w:color w:val="131313"/>
          <w:spacing w:val="4"/>
          <w:w w:val="94"/>
          <w:sz w:val="19"/>
          <w:szCs w:val="19"/>
        </w:rPr>
        <w:t xml:space="preserve"> </w:t>
      </w:r>
      <w:r>
        <w:rPr>
          <w:rFonts w:ascii="Arial" w:eastAsia="Arial" w:hAnsi="Arial" w:cs="Arial"/>
          <w:color w:val="131313"/>
          <w:sz w:val="19"/>
          <w:szCs w:val="19"/>
        </w:rPr>
        <w:t xml:space="preserve">POINTS </w:t>
      </w:r>
    </w:p>
    <w:p w:rsidR="00F03795" w:rsidRPr="000C4212" w:rsidRDefault="00F03795" w:rsidP="00F03795">
      <w:pPr>
        <w:spacing w:before="79" w:after="0" w:line="240" w:lineRule="auto"/>
        <w:ind w:left="145" w:right="-20"/>
        <w:rPr>
          <w:rFonts w:ascii="Arial" w:eastAsia="Arial" w:hAnsi="Arial" w:cs="Arial"/>
          <w:sz w:val="14"/>
          <w:szCs w:val="19"/>
        </w:rPr>
      </w:pPr>
      <w:r w:rsidRPr="000C4212">
        <w:rPr>
          <w:rFonts w:ascii="Arial" w:eastAsia="Arial" w:hAnsi="Arial" w:cs="Arial"/>
          <w:color w:val="131313"/>
          <w:w w:val="94"/>
          <w:sz w:val="14"/>
          <w:szCs w:val="19"/>
          <w:highlight w:val="yellow"/>
        </w:rPr>
        <w:t>Revised 2/18/2016</w:t>
      </w:r>
    </w:p>
    <w:p w:rsidR="00F03795" w:rsidRDefault="00F03795" w:rsidP="00F03795">
      <w:pPr>
        <w:spacing w:before="13" w:after="0" w:line="280" w:lineRule="exact"/>
        <w:rPr>
          <w:sz w:val="28"/>
          <w:szCs w:val="28"/>
        </w:rPr>
      </w:pPr>
    </w:p>
    <w:p w:rsidR="00F03795" w:rsidRDefault="00F03795" w:rsidP="00F03795">
      <w:pPr>
        <w:spacing w:line="240" w:lineRule="auto"/>
        <w:ind w:left="138" w:right="-20"/>
        <w:rPr>
          <w:rFonts w:eastAsia="Arial" w:cs="Arial"/>
          <w:color w:val="3D3D3D"/>
          <w:w w:val="113"/>
        </w:rPr>
      </w:pPr>
      <w:r w:rsidRPr="000C4212">
        <w:rPr>
          <w:rFonts w:eastAsia="Arial" w:cs="Arial"/>
          <w:color w:val="131313"/>
          <w:w w:val="114"/>
        </w:rPr>
        <w:t>Maintain</w:t>
      </w:r>
      <w:r w:rsidRPr="000C4212">
        <w:rPr>
          <w:rFonts w:eastAsia="Arial" w:cs="Arial"/>
          <w:color w:val="131313"/>
          <w:spacing w:val="-11"/>
          <w:w w:val="114"/>
        </w:rPr>
        <w:t xml:space="preserve"> </w:t>
      </w:r>
      <w:r w:rsidRPr="000C4212">
        <w:rPr>
          <w:rFonts w:eastAsia="Arial" w:cs="Arial"/>
          <w:color w:val="131313"/>
        </w:rPr>
        <w:t>a</w:t>
      </w:r>
      <w:r w:rsidRPr="000C4212">
        <w:rPr>
          <w:rFonts w:eastAsia="Arial" w:cs="Arial"/>
          <w:color w:val="131313"/>
          <w:spacing w:val="-6"/>
        </w:rPr>
        <w:t xml:space="preserve"> </w:t>
      </w:r>
      <w:r w:rsidRPr="000C4212">
        <w:rPr>
          <w:rFonts w:eastAsia="Arial" w:cs="Arial"/>
          <w:color w:val="131313"/>
        </w:rPr>
        <w:t>business</w:t>
      </w:r>
      <w:r w:rsidRPr="000C4212">
        <w:rPr>
          <w:rFonts w:eastAsia="Arial" w:cs="Arial"/>
          <w:color w:val="131313"/>
          <w:spacing w:val="13"/>
        </w:rPr>
        <w:t xml:space="preserve"> </w:t>
      </w:r>
      <w:r w:rsidRPr="000C4212">
        <w:rPr>
          <w:rFonts w:eastAsia="Arial" w:cs="Arial"/>
          <w:color w:val="232323"/>
        </w:rPr>
        <w:t>climate</w:t>
      </w:r>
      <w:r w:rsidRPr="000C4212">
        <w:rPr>
          <w:rFonts w:eastAsia="Arial" w:cs="Arial"/>
          <w:color w:val="232323"/>
          <w:spacing w:val="35"/>
        </w:rPr>
        <w:t xml:space="preserve"> </w:t>
      </w:r>
      <w:r w:rsidRPr="000C4212">
        <w:rPr>
          <w:rFonts w:eastAsia="Arial" w:cs="Arial"/>
          <w:color w:val="131313"/>
        </w:rPr>
        <w:t>that</w:t>
      </w:r>
      <w:r w:rsidRPr="000C4212">
        <w:rPr>
          <w:rFonts w:eastAsia="Arial" w:cs="Arial"/>
          <w:color w:val="131313"/>
          <w:spacing w:val="40"/>
        </w:rPr>
        <w:t xml:space="preserve"> </w:t>
      </w:r>
      <w:r w:rsidRPr="000C4212">
        <w:rPr>
          <w:rFonts w:eastAsia="Arial" w:cs="Arial"/>
          <w:color w:val="232323"/>
        </w:rPr>
        <w:t>supports</w:t>
      </w:r>
      <w:r w:rsidRPr="000C4212">
        <w:rPr>
          <w:rFonts w:eastAsia="Arial" w:cs="Arial"/>
          <w:color w:val="232323"/>
          <w:spacing w:val="2"/>
        </w:rPr>
        <w:t xml:space="preserve"> </w:t>
      </w:r>
      <w:r w:rsidRPr="000C4212">
        <w:rPr>
          <w:rFonts w:eastAsia="Arial" w:cs="Arial"/>
          <w:color w:val="131313"/>
        </w:rPr>
        <w:t>the</w:t>
      </w:r>
      <w:r w:rsidRPr="000C4212">
        <w:rPr>
          <w:rFonts w:eastAsia="Arial" w:cs="Arial"/>
          <w:color w:val="131313"/>
          <w:spacing w:val="26"/>
        </w:rPr>
        <w:t xml:space="preserve"> </w:t>
      </w:r>
      <w:r w:rsidRPr="000C4212">
        <w:rPr>
          <w:rFonts w:eastAsia="Arial" w:cs="Arial"/>
          <w:color w:val="232323"/>
          <w:w w:val="111"/>
        </w:rPr>
        <w:t>growth</w:t>
      </w:r>
      <w:r w:rsidRPr="000C4212">
        <w:rPr>
          <w:rFonts w:eastAsia="Arial" w:cs="Arial"/>
          <w:color w:val="232323"/>
          <w:spacing w:val="-7"/>
          <w:w w:val="111"/>
        </w:rPr>
        <w:t xml:space="preserve"> </w:t>
      </w:r>
      <w:r w:rsidRPr="000C4212">
        <w:rPr>
          <w:rFonts w:eastAsia="Arial" w:cs="Arial"/>
          <w:color w:val="232323"/>
        </w:rPr>
        <w:t>of</w:t>
      </w:r>
      <w:r w:rsidRPr="000C4212">
        <w:rPr>
          <w:rFonts w:eastAsia="Arial" w:cs="Arial"/>
          <w:color w:val="232323"/>
          <w:spacing w:val="19"/>
        </w:rPr>
        <w:t xml:space="preserve"> </w:t>
      </w:r>
      <w:r w:rsidRPr="000C4212">
        <w:rPr>
          <w:rFonts w:eastAsia="Arial" w:cs="Arial"/>
          <w:color w:val="232323"/>
        </w:rPr>
        <w:t>existing</w:t>
      </w:r>
      <w:r w:rsidRPr="000C4212">
        <w:rPr>
          <w:rFonts w:eastAsia="Arial" w:cs="Arial"/>
          <w:color w:val="232323"/>
          <w:spacing w:val="32"/>
        </w:rPr>
        <w:t xml:space="preserve"> </w:t>
      </w:r>
      <w:r w:rsidRPr="000C4212">
        <w:rPr>
          <w:rFonts w:eastAsia="Arial" w:cs="Arial"/>
          <w:color w:val="131313"/>
          <w:w w:val="102"/>
        </w:rPr>
        <w:t>busines</w:t>
      </w:r>
      <w:r w:rsidRPr="000C4212">
        <w:rPr>
          <w:rFonts w:eastAsia="Arial" w:cs="Arial"/>
          <w:color w:val="131313"/>
          <w:spacing w:val="6"/>
          <w:w w:val="102"/>
        </w:rPr>
        <w:t>s</w:t>
      </w:r>
      <w:r w:rsidRPr="000C4212">
        <w:rPr>
          <w:rFonts w:eastAsia="Arial" w:cs="Arial"/>
          <w:color w:val="3D3D3D"/>
          <w:w w:val="113"/>
        </w:rPr>
        <w:t>.</w:t>
      </w:r>
    </w:p>
    <w:p w:rsidR="00F03795" w:rsidRPr="000C4212" w:rsidRDefault="00F03795" w:rsidP="00F03795">
      <w:pPr>
        <w:pStyle w:val="ListParagraph"/>
        <w:widowControl w:val="0"/>
        <w:numPr>
          <w:ilvl w:val="0"/>
          <w:numId w:val="7"/>
        </w:numPr>
        <w:spacing w:before="240" w:after="200" w:line="360" w:lineRule="auto"/>
        <w:ind w:right="-20"/>
      </w:pPr>
      <w:r w:rsidRPr="000C4212">
        <w:rPr>
          <w:rFonts w:eastAsia="Arial" w:cs="Arial"/>
          <w:color w:val="131313"/>
        </w:rPr>
        <w:t xml:space="preserve">Encouraging and supporting entrepreneurs with assistance and nurturing. </w:t>
      </w:r>
    </w:p>
    <w:p w:rsidR="00F03795" w:rsidRDefault="00F03795" w:rsidP="00F03795">
      <w:pPr>
        <w:pStyle w:val="ListParagraph"/>
        <w:widowControl w:val="0"/>
        <w:numPr>
          <w:ilvl w:val="0"/>
          <w:numId w:val="7"/>
        </w:numPr>
        <w:spacing w:before="240" w:after="200" w:line="360" w:lineRule="auto"/>
        <w:ind w:right="-20"/>
      </w:pPr>
      <w:r>
        <w:rPr>
          <w:rFonts w:eastAsia="Arial" w:cs="Arial"/>
          <w:color w:val="131313"/>
          <w:position w:val="-1"/>
        </w:rPr>
        <w:t>Enhancing</w:t>
      </w:r>
      <w:r w:rsidRPr="000C4212">
        <w:rPr>
          <w:rFonts w:eastAsia="Arial" w:cs="Arial"/>
          <w:color w:val="131313"/>
          <w:spacing w:val="-4"/>
          <w:position w:val="-1"/>
        </w:rPr>
        <w:t xml:space="preserve"> </w:t>
      </w:r>
      <w:r w:rsidRPr="000C4212">
        <w:rPr>
          <w:rFonts w:eastAsia="Arial" w:cs="Arial"/>
          <w:color w:val="131313"/>
          <w:position w:val="-1"/>
        </w:rPr>
        <w:t>the</w:t>
      </w:r>
      <w:r w:rsidRPr="000C4212">
        <w:rPr>
          <w:rFonts w:eastAsia="Arial" w:cs="Arial"/>
          <w:color w:val="131313"/>
          <w:spacing w:val="40"/>
          <w:position w:val="-1"/>
        </w:rPr>
        <w:t xml:space="preserve"> </w:t>
      </w:r>
      <w:r w:rsidRPr="000C4212">
        <w:rPr>
          <w:rFonts w:eastAsia="Arial" w:cs="Arial"/>
          <w:color w:val="232323"/>
          <w:w w:val="109"/>
          <w:position w:val="-1"/>
        </w:rPr>
        <w:t>community's</w:t>
      </w:r>
      <w:r w:rsidRPr="000C4212">
        <w:rPr>
          <w:rFonts w:eastAsia="Arial" w:cs="Arial"/>
          <w:color w:val="232323"/>
          <w:spacing w:val="-10"/>
          <w:w w:val="109"/>
          <w:position w:val="-1"/>
        </w:rPr>
        <w:t xml:space="preserve"> </w:t>
      </w:r>
      <w:r w:rsidRPr="000C4212">
        <w:t>image and marketing efforts to support business and attract talent.</w:t>
      </w:r>
    </w:p>
    <w:p w:rsidR="00F03795" w:rsidRDefault="00F03795" w:rsidP="00F03795">
      <w:pPr>
        <w:pStyle w:val="ListParagraph"/>
        <w:widowControl w:val="0"/>
        <w:numPr>
          <w:ilvl w:val="0"/>
          <w:numId w:val="7"/>
        </w:numPr>
        <w:spacing w:before="240" w:after="200" w:line="360" w:lineRule="auto"/>
        <w:ind w:right="-20"/>
      </w:pPr>
      <w:r>
        <w:t>Promoting</w:t>
      </w:r>
      <w:r w:rsidRPr="000C4212">
        <w:t xml:space="preserve"> workforce sustainability through education and skill development to meet local employer needs.</w:t>
      </w:r>
    </w:p>
    <w:p w:rsidR="00F03795" w:rsidRPr="000C4212" w:rsidRDefault="00F03795" w:rsidP="00F03795">
      <w:pPr>
        <w:pStyle w:val="ListParagraph"/>
        <w:widowControl w:val="0"/>
        <w:numPr>
          <w:ilvl w:val="0"/>
          <w:numId w:val="7"/>
        </w:numPr>
        <w:spacing w:before="240" w:after="200" w:line="360" w:lineRule="auto"/>
        <w:ind w:right="-20"/>
      </w:pPr>
      <w:r>
        <w:t>D</w:t>
      </w:r>
      <w:r w:rsidRPr="000C4212">
        <w:t>evelop</w:t>
      </w:r>
      <w:r>
        <w:t>ing</w:t>
      </w:r>
      <w:r w:rsidRPr="000C4212">
        <w:t xml:space="preserve"> and </w:t>
      </w:r>
      <w:r>
        <w:t xml:space="preserve">enhancing </w:t>
      </w:r>
      <w:r w:rsidRPr="000C4212">
        <w:t>community assets - facilities, amenities, etc. - that appeal</w:t>
      </w:r>
      <w:r>
        <w:t xml:space="preserve"> to existing individuals and families. </w:t>
      </w:r>
    </w:p>
    <w:p w:rsidR="00B76A58" w:rsidRDefault="00B76A58" w:rsidP="006952B3">
      <w:pPr>
        <w:spacing w:after="0" w:line="240" w:lineRule="auto"/>
      </w:pPr>
    </w:p>
    <w:sectPr w:rsidR="00B76A58" w:rsidSect="0080259B">
      <w:headerReference w:type="default" r:id="rId11"/>
      <w:footerReference w:type="default" r:id="rId12"/>
      <w:pgSz w:w="12240" w:h="15840" w:code="1"/>
      <w:pgMar w:top="2160" w:right="99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92E" w:rsidRDefault="00E7492E" w:rsidP="00E7492E">
      <w:pPr>
        <w:spacing w:after="0" w:line="240" w:lineRule="auto"/>
      </w:pPr>
      <w:r>
        <w:separator/>
      </w:r>
    </w:p>
  </w:endnote>
  <w:endnote w:type="continuationSeparator" w:id="0">
    <w:p w:rsidR="00E7492E" w:rsidRDefault="00E7492E" w:rsidP="00E7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3735"/>
      <w:docPartObj>
        <w:docPartGallery w:val="Page Numbers (Bottom of Page)"/>
        <w:docPartUnique/>
      </w:docPartObj>
    </w:sdtPr>
    <w:sdtEndPr>
      <w:rPr>
        <w:color w:val="7F7F7F" w:themeColor="background1" w:themeShade="7F"/>
        <w:spacing w:val="60"/>
      </w:rPr>
    </w:sdtEndPr>
    <w:sdtContent>
      <w:p w:rsidR="00E9672F" w:rsidRDefault="00DE3202" w:rsidP="0080259B">
        <w:pPr>
          <w:pStyle w:val="Footer"/>
          <w:pBdr>
            <w:top w:val="single" w:sz="4" w:space="1" w:color="D9D9D9" w:themeColor="background1" w:themeShade="D9"/>
          </w:pBdr>
        </w:pPr>
        <w:r>
          <w:t>GGI</w:t>
        </w:r>
        <w:r w:rsidR="009A51E9">
          <w:t xml:space="preserve"> Marketing, 2/16/2016  </w:t>
        </w:r>
        <w:r w:rsidR="009A51E9">
          <w:tab/>
        </w:r>
        <w:r w:rsidR="009A51E9">
          <w:tab/>
        </w:r>
        <w:r w:rsidR="00E9672F">
          <w:fldChar w:fldCharType="begin"/>
        </w:r>
        <w:r w:rsidR="00E9672F">
          <w:instrText xml:space="preserve"> PAGE   \* MERGEFORMAT </w:instrText>
        </w:r>
        <w:r w:rsidR="00E9672F">
          <w:fldChar w:fldCharType="separate"/>
        </w:r>
        <w:r w:rsidR="00D76773">
          <w:rPr>
            <w:noProof/>
          </w:rPr>
          <w:t>2</w:t>
        </w:r>
        <w:r w:rsidR="00E9672F">
          <w:rPr>
            <w:noProof/>
          </w:rPr>
          <w:fldChar w:fldCharType="end"/>
        </w:r>
        <w:r w:rsidR="00E9672F">
          <w:t xml:space="preserve"> | </w:t>
        </w:r>
        <w:r w:rsidR="00E9672F">
          <w:rPr>
            <w:color w:val="7F7F7F" w:themeColor="background1" w:themeShade="7F"/>
            <w:spacing w:val="60"/>
          </w:rPr>
          <w:t>Page</w:t>
        </w:r>
      </w:p>
    </w:sdtContent>
  </w:sdt>
  <w:p w:rsidR="00E9672F" w:rsidRDefault="00E9672F" w:rsidP="0080259B">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92E" w:rsidRDefault="00E7492E" w:rsidP="00E7492E">
      <w:pPr>
        <w:spacing w:after="0" w:line="240" w:lineRule="auto"/>
      </w:pPr>
      <w:r>
        <w:separator/>
      </w:r>
    </w:p>
  </w:footnote>
  <w:footnote w:type="continuationSeparator" w:id="0">
    <w:p w:rsidR="00E7492E" w:rsidRDefault="00E7492E" w:rsidP="00E74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2E" w:rsidRDefault="00CD3183" w:rsidP="00E7492E">
    <w:pPr>
      <w:pStyle w:val="Header"/>
      <w:jc w:val="center"/>
    </w:pPr>
    <w:r w:rsidRPr="009C3E73">
      <w:rPr>
        <w:b/>
        <w:noProof/>
        <w:sz w:val="40"/>
        <w:szCs w:val="40"/>
        <w:u w:val="single"/>
      </w:rPr>
      <w:drawing>
        <wp:anchor distT="0" distB="0" distL="114300" distR="114300" simplePos="0" relativeHeight="251661312" behindDoc="0" locked="0" layoutInCell="1" allowOverlap="1" wp14:anchorId="490CEC6D" wp14:editId="0FD6FA0D">
          <wp:simplePos x="0" y="0"/>
          <wp:positionH relativeFrom="column">
            <wp:posOffset>2224537</wp:posOffset>
          </wp:positionH>
          <wp:positionV relativeFrom="paragraph">
            <wp:posOffset>-26670</wp:posOffset>
          </wp:positionV>
          <wp:extent cx="1542237" cy="763905"/>
          <wp:effectExtent l="0" t="0" r="1270" b="0"/>
          <wp:wrapNone/>
          <wp:docPr id="15" name="Picture 15"/>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2237" cy="763905"/>
                  </a:xfrm>
                  <a:prstGeom prst="rect">
                    <a:avLst/>
                  </a:prstGeom>
                </pic:spPr>
              </pic:pic>
            </a:graphicData>
          </a:graphic>
          <wp14:sizeRelV relativeFrom="margin">
            <wp14:pctHeight>0</wp14:pctHeight>
          </wp14:sizeRelV>
        </wp:anchor>
      </w:drawing>
    </w:r>
  </w:p>
  <w:p w:rsidR="00E7492E" w:rsidRDefault="00E74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6206"/>
    <w:multiLevelType w:val="hybridMultilevel"/>
    <w:tmpl w:val="86FA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C3CBC"/>
    <w:multiLevelType w:val="hybridMultilevel"/>
    <w:tmpl w:val="9712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934A6"/>
    <w:multiLevelType w:val="hybridMultilevel"/>
    <w:tmpl w:val="E6F0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E5604"/>
    <w:multiLevelType w:val="hybridMultilevel"/>
    <w:tmpl w:val="364A3228"/>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4" w15:restartNumberingAfterBreak="0">
    <w:nsid w:val="1F232F8F"/>
    <w:multiLevelType w:val="hybridMultilevel"/>
    <w:tmpl w:val="3CBEB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D46D0"/>
    <w:multiLevelType w:val="hybridMultilevel"/>
    <w:tmpl w:val="9560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C23C9"/>
    <w:multiLevelType w:val="hybridMultilevel"/>
    <w:tmpl w:val="710AF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044C7"/>
    <w:multiLevelType w:val="hybridMultilevel"/>
    <w:tmpl w:val="74E29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F4D29"/>
    <w:multiLevelType w:val="hybridMultilevel"/>
    <w:tmpl w:val="D08E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E2514"/>
    <w:multiLevelType w:val="hybridMultilevel"/>
    <w:tmpl w:val="4B70682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54DD6861"/>
    <w:multiLevelType w:val="hybridMultilevel"/>
    <w:tmpl w:val="640C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C45F1"/>
    <w:multiLevelType w:val="hybridMultilevel"/>
    <w:tmpl w:val="392A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116B2"/>
    <w:multiLevelType w:val="hybridMultilevel"/>
    <w:tmpl w:val="4B14A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BE6319"/>
    <w:multiLevelType w:val="hybridMultilevel"/>
    <w:tmpl w:val="F93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7641B"/>
    <w:multiLevelType w:val="hybridMultilevel"/>
    <w:tmpl w:val="6F6C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9"/>
  </w:num>
  <w:num w:numId="5">
    <w:abstractNumId w:val="2"/>
  </w:num>
  <w:num w:numId="6">
    <w:abstractNumId w:val="4"/>
  </w:num>
  <w:num w:numId="7">
    <w:abstractNumId w:val="3"/>
  </w:num>
  <w:num w:numId="8">
    <w:abstractNumId w:val="5"/>
  </w:num>
  <w:num w:numId="9">
    <w:abstractNumId w:val="11"/>
  </w:num>
  <w:num w:numId="10">
    <w:abstractNumId w:val="14"/>
  </w:num>
  <w:num w:numId="11">
    <w:abstractNumId w:val="7"/>
  </w:num>
  <w:num w:numId="12">
    <w:abstractNumId w:val="13"/>
  </w:num>
  <w:num w:numId="13">
    <w:abstractNumId w:val="10"/>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9C"/>
    <w:rsid w:val="000171F9"/>
    <w:rsid w:val="000F2765"/>
    <w:rsid w:val="001077BD"/>
    <w:rsid w:val="00283743"/>
    <w:rsid w:val="002D1C44"/>
    <w:rsid w:val="0038233C"/>
    <w:rsid w:val="003A4648"/>
    <w:rsid w:val="003B78F1"/>
    <w:rsid w:val="00413AB3"/>
    <w:rsid w:val="0046639F"/>
    <w:rsid w:val="005E06EC"/>
    <w:rsid w:val="005E43FC"/>
    <w:rsid w:val="006952B3"/>
    <w:rsid w:val="006A2057"/>
    <w:rsid w:val="007756BD"/>
    <w:rsid w:val="0080259B"/>
    <w:rsid w:val="00805EE6"/>
    <w:rsid w:val="0085186F"/>
    <w:rsid w:val="009157D6"/>
    <w:rsid w:val="009222AC"/>
    <w:rsid w:val="009A51E9"/>
    <w:rsid w:val="00A41CDF"/>
    <w:rsid w:val="00A825FF"/>
    <w:rsid w:val="00B650B0"/>
    <w:rsid w:val="00B76A58"/>
    <w:rsid w:val="00BA247D"/>
    <w:rsid w:val="00C107D8"/>
    <w:rsid w:val="00CD3183"/>
    <w:rsid w:val="00D21736"/>
    <w:rsid w:val="00D3292F"/>
    <w:rsid w:val="00D46051"/>
    <w:rsid w:val="00D67BC0"/>
    <w:rsid w:val="00D76773"/>
    <w:rsid w:val="00DE3202"/>
    <w:rsid w:val="00DE6228"/>
    <w:rsid w:val="00E5679C"/>
    <w:rsid w:val="00E7492E"/>
    <w:rsid w:val="00E9672F"/>
    <w:rsid w:val="00F03795"/>
    <w:rsid w:val="00F15D1C"/>
    <w:rsid w:val="00F7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556C67A-A851-4F0B-A093-625AF01F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BC0"/>
    <w:pPr>
      <w:ind w:left="720"/>
      <w:contextualSpacing/>
    </w:pPr>
  </w:style>
  <w:style w:type="paragraph" w:customStyle="1" w:styleId="Normal1">
    <w:name w:val="Normal1"/>
    <w:basedOn w:val="Normal"/>
    <w:rsid w:val="00BA247D"/>
    <w:pPr>
      <w:spacing w:after="0" w:line="240" w:lineRule="auto"/>
    </w:pPr>
    <w:rPr>
      <w:rFonts w:ascii="Arial" w:eastAsia="Times New Roman" w:hAnsi="Arial" w:cs="Arial"/>
      <w:color w:val="000000"/>
      <w:sz w:val="21"/>
      <w:szCs w:val="21"/>
    </w:rPr>
  </w:style>
  <w:style w:type="character" w:styleId="Hyperlink">
    <w:name w:val="Hyperlink"/>
    <w:basedOn w:val="DefaultParagraphFont"/>
    <w:uiPriority w:val="99"/>
    <w:unhideWhenUsed/>
    <w:rsid w:val="00E7492E"/>
    <w:rPr>
      <w:color w:val="0563C1" w:themeColor="hyperlink"/>
      <w:u w:val="single"/>
    </w:rPr>
  </w:style>
  <w:style w:type="paragraph" w:styleId="Header">
    <w:name w:val="header"/>
    <w:basedOn w:val="Normal"/>
    <w:link w:val="HeaderChar"/>
    <w:uiPriority w:val="99"/>
    <w:unhideWhenUsed/>
    <w:rsid w:val="00E7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92E"/>
  </w:style>
  <w:style w:type="paragraph" w:styleId="Footer">
    <w:name w:val="footer"/>
    <w:basedOn w:val="Normal"/>
    <w:link w:val="FooterChar"/>
    <w:uiPriority w:val="99"/>
    <w:unhideWhenUsed/>
    <w:rsid w:val="00E7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92E"/>
  </w:style>
  <w:style w:type="table" w:styleId="TableGrid">
    <w:name w:val="Table Grid"/>
    <w:basedOn w:val="TableNormal"/>
    <w:uiPriority w:val="39"/>
    <w:rsid w:val="009A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52804">
      <w:bodyDiv w:val="1"/>
      <w:marLeft w:val="0"/>
      <w:marRight w:val="0"/>
      <w:marTop w:val="0"/>
      <w:marBottom w:val="0"/>
      <w:divBdr>
        <w:top w:val="none" w:sz="0" w:space="0" w:color="auto"/>
        <w:left w:val="none" w:sz="0" w:space="0" w:color="auto"/>
        <w:bottom w:val="none" w:sz="0" w:space="0" w:color="auto"/>
        <w:right w:val="none" w:sz="0" w:space="0" w:color="auto"/>
      </w:divBdr>
      <w:divsChild>
        <w:div w:id="86512037">
          <w:marLeft w:val="0"/>
          <w:marRight w:val="0"/>
          <w:marTop w:val="0"/>
          <w:marBottom w:val="0"/>
          <w:divBdr>
            <w:top w:val="none" w:sz="0" w:space="0" w:color="auto"/>
            <w:left w:val="none" w:sz="0" w:space="0" w:color="auto"/>
            <w:bottom w:val="none" w:sz="0" w:space="0" w:color="auto"/>
            <w:right w:val="none" w:sz="0" w:space="0" w:color="auto"/>
          </w:divBdr>
          <w:divsChild>
            <w:div w:id="950626545">
              <w:marLeft w:val="0"/>
              <w:marRight w:val="0"/>
              <w:marTop w:val="0"/>
              <w:marBottom w:val="0"/>
              <w:divBdr>
                <w:top w:val="none" w:sz="0" w:space="0" w:color="auto"/>
                <w:left w:val="none" w:sz="0" w:space="0" w:color="auto"/>
                <w:bottom w:val="none" w:sz="0" w:space="0" w:color="auto"/>
                <w:right w:val="none" w:sz="0" w:space="0" w:color="auto"/>
              </w:divBdr>
              <w:divsChild>
                <w:div w:id="916205356">
                  <w:marLeft w:val="0"/>
                  <w:marRight w:val="0"/>
                  <w:marTop w:val="0"/>
                  <w:marBottom w:val="0"/>
                  <w:divBdr>
                    <w:top w:val="none" w:sz="0" w:space="0" w:color="auto"/>
                    <w:left w:val="none" w:sz="0" w:space="0" w:color="auto"/>
                    <w:bottom w:val="none" w:sz="0" w:space="0" w:color="auto"/>
                    <w:right w:val="none" w:sz="0" w:space="0" w:color="auto"/>
                  </w:divBdr>
                  <w:divsChild>
                    <w:div w:id="1853760856">
                      <w:marLeft w:val="0"/>
                      <w:marRight w:val="0"/>
                      <w:marTop w:val="0"/>
                      <w:marBottom w:val="0"/>
                      <w:divBdr>
                        <w:top w:val="none" w:sz="0" w:space="0" w:color="auto"/>
                        <w:left w:val="none" w:sz="0" w:space="0" w:color="auto"/>
                        <w:bottom w:val="none" w:sz="0" w:space="0" w:color="auto"/>
                        <w:right w:val="none" w:sz="0" w:space="0" w:color="auto"/>
                      </w:divBdr>
                      <w:divsChild>
                        <w:div w:id="760031558">
                          <w:marLeft w:val="0"/>
                          <w:marRight w:val="0"/>
                          <w:marTop w:val="0"/>
                          <w:marBottom w:val="0"/>
                          <w:divBdr>
                            <w:top w:val="none" w:sz="0" w:space="0" w:color="auto"/>
                            <w:left w:val="none" w:sz="0" w:space="0" w:color="auto"/>
                            <w:bottom w:val="none" w:sz="0" w:space="0" w:color="auto"/>
                            <w:right w:val="none" w:sz="0" w:space="0" w:color="auto"/>
                          </w:divBdr>
                          <w:divsChild>
                            <w:div w:id="16391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wgrandislan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rand-island.com" TargetMode="External"/><Relationship Id="rId4" Type="http://schemas.openxmlformats.org/officeDocument/2006/relationships/settings" Target="settings.xml"/><Relationship Id="rId9" Type="http://schemas.openxmlformats.org/officeDocument/2006/relationships/hyperlink" Target="http://www.growgrandislan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AEF60-89A4-4C05-B25E-1A80E9C5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7700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Wrede</dc:creator>
  <cp:keywords/>
  <dc:description/>
  <cp:lastModifiedBy>Casey Bartels</cp:lastModifiedBy>
  <cp:revision>2</cp:revision>
  <cp:lastPrinted>2016-03-08T15:34:00Z</cp:lastPrinted>
  <dcterms:created xsi:type="dcterms:W3CDTF">2016-04-06T21:38:00Z</dcterms:created>
  <dcterms:modified xsi:type="dcterms:W3CDTF">2016-04-06T21:38:00Z</dcterms:modified>
</cp:coreProperties>
</file>