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B6" w:rsidRPr="00E729B6" w:rsidRDefault="00E729B6" w:rsidP="00E729B6">
      <w:pPr>
        <w:spacing w:line="240" w:lineRule="auto"/>
        <w:jc w:val="center"/>
        <w:rPr>
          <w:sz w:val="20"/>
          <w:u w:val="single"/>
        </w:rPr>
      </w:pPr>
      <w:r w:rsidRPr="00E729B6">
        <w:rPr>
          <w:sz w:val="20"/>
          <w:u w:val="single"/>
        </w:rPr>
        <w:t>Mimořádná opatření telefonických intervenčních linek v souvislosti s vysvědčením</w:t>
      </w:r>
    </w:p>
    <w:p w:rsidR="00E729B6" w:rsidRPr="00E729B6" w:rsidRDefault="00E729B6" w:rsidP="00E729B6">
      <w:pPr>
        <w:spacing w:line="240" w:lineRule="auto"/>
        <w:jc w:val="both"/>
        <w:rPr>
          <w:b/>
          <w:bCs/>
          <w:sz w:val="20"/>
        </w:rPr>
      </w:pPr>
      <w:r w:rsidRPr="00E729B6">
        <w:rPr>
          <w:b/>
          <w:bCs/>
          <w:sz w:val="20"/>
        </w:rPr>
        <w:t>Blíží se letní prázdniny, konec školního roku a s ním i vysvědčení. Vzhledem k tomu, že se každý rok setkáváme s dětmi a mladými lidmi, kteří se bojí v tento den přinést vysvědčení domů, neboť mají často oprávněný strach z reakcí rodičů, připravili jsme pro toto období několik opatření.</w:t>
      </w:r>
    </w:p>
    <w:p w:rsidR="00E729B6" w:rsidRPr="00E729B6" w:rsidRDefault="00E729B6" w:rsidP="00E729B6">
      <w:pPr>
        <w:spacing w:line="240" w:lineRule="auto"/>
        <w:jc w:val="both"/>
        <w:rPr>
          <w:sz w:val="20"/>
        </w:rPr>
      </w:pPr>
      <w:r w:rsidRPr="00E729B6">
        <w:rPr>
          <w:b/>
          <w:bCs/>
          <w:sz w:val="20"/>
        </w:rPr>
        <w:t>Linka bezpečí 800 155 555</w:t>
      </w:r>
    </w:p>
    <w:p w:rsidR="00E729B6" w:rsidRPr="00E729B6" w:rsidRDefault="00E729B6" w:rsidP="00E729B6">
      <w:pPr>
        <w:spacing w:line="240" w:lineRule="auto"/>
        <w:jc w:val="both"/>
        <w:rPr>
          <w:sz w:val="20"/>
        </w:rPr>
      </w:pPr>
      <w:r w:rsidRPr="00E729B6">
        <w:rPr>
          <w:sz w:val="20"/>
        </w:rPr>
        <w:t xml:space="preserve">V období června 2003 přijala Linka bezpečí dvojnásobný počet dětských telefonátů s problematikou školních problémů. Bylo jich přibližně tisíc. Letošní červen se vyvíjí podobně. Množí se počet hovorů, kdy se obracejí děti na Linku bezpečí především se strachem z reakce rodičů na jejich známky. Linka bezpečí funguje non stop. V den vysvědčení 30. 6. 2004 bude </w:t>
      </w:r>
      <w:bookmarkStart w:id="0" w:name="_GoBack"/>
      <w:bookmarkEnd w:id="0"/>
      <w:r w:rsidRPr="00E729B6">
        <w:rPr>
          <w:sz w:val="20"/>
        </w:rPr>
        <w:t>navíc </w:t>
      </w:r>
      <w:r w:rsidRPr="00E729B6">
        <w:rPr>
          <w:b/>
          <w:bCs/>
          <w:sz w:val="20"/>
        </w:rPr>
        <w:t>po celý den posílen</w:t>
      </w:r>
      <w:r w:rsidRPr="00E729B6">
        <w:rPr>
          <w:sz w:val="20"/>
        </w:rPr>
        <w:t> </w:t>
      </w:r>
      <w:r w:rsidRPr="00E729B6">
        <w:rPr>
          <w:b/>
          <w:bCs/>
          <w:sz w:val="20"/>
        </w:rPr>
        <w:t>počet konzultantů Linky bezpečí</w:t>
      </w:r>
      <w:r w:rsidRPr="00E729B6">
        <w:rPr>
          <w:sz w:val="20"/>
        </w:rPr>
        <w:t>.</w:t>
      </w:r>
    </w:p>
    <w:p w:rsidR="00E729B6" w:rsidRPr="00E729B6" w:rsidRDefault="00E729B6" w:rsidP="00E729B6">
      <w:pPr>
        <w:spacing w:line="240" w:lineRule="auto"/>
        <w:jc w:val="both"/>
        <w:rPr>
          <w:sz w:val="20"/>
        </w:rPr>
      </w:pPr>
      <w:r w:rsidRPr="00E729B6">
        <w:rPr>
          <w:sz w:val="20"/>
        </w:rPr>
        <w:t> Konzultanti na Lince přijímají především dva okruhy problémů. Jeden je strach z reakce rodičů na špatnou známku, kdy vztahy mezi dětmi a rodiči nejsou ničím narušené. Dítě chce v hovoru především zkonzultovat, jak má rodiči špatné známky oznámit. Další okruh problémů se týká vzájemného soužití rodičů s dětmi, kdy je školní problematika jen zástupný problém. Hlavní příčinou bývá nekomunikativnost mezi rodiči a dětmi a obavy ze zkratovitého jednání rodiče při oznámení špatných známek. Konzultanti na Lince bezpečí mohou dítěti dodat odvahu a najít spolu s ním cestu, jakým způsobem rodiči vysvědčení předložit. Pokud s tím dítě souhlasí, mluví i dále o svém problému s rodiči a hledají možná východiska.</w:t>
      </w:r>
    </w:p>
    <w:p w:rsidR="00E729B6" w:rsidRPr="00E729B6" w:rsidRDefault="00E729B6" w:rsidP="00E729B6">
      <w:pPr>
        <w:spacing w:line="240" w:lineRule="auto"/>
        <w:jc w:val="both"/>
        <w:rPr>
          <w:sz w:val="20"/>
        </w:rPr>
      </w:pPr>
      <w:r w:rsidRPr="00E729B6">
        <w:rPr>
          <w:sz w:val="20"/>
        </w:rPr>
        <w:t> </w:t>
      </w:r>
      <w:r w:rsidRPr="00E729B6">
        <w:rPr>
          <w:i/>
          <w:iCs/>
          <w:sz w:val="20"/>
        </w:rPr>
        <w:t>Na Linku bezpečí se obrátila dívka, která je v prvním ročníku na učilišti. Bydlí na internátu. Má velký strach, jaké bude mít vysvědčení. Z jednoho předmětu jí totiž výsledná známka vychází mezi dvojkou a trojkou. Rodiče jí řekli, že nesmí mít trojku na vysvědčení, jinak půjde z učiliště pryč. Ona už má ale na učilišti kamarády a i učební obor se jí moc líbí, má se stát kadeřnicí. Rodiče jsou dost přísní. Monika neví, co má dělat.</w:t>
      </w:r>
    </w:p>
    <w:p w:rsidR="00E729B6" w:rsidRPr="00E729B6" w:rsidRDefault="00E729B6" w:rsidP="00E729B6">
      <w:pPr>
        <w:spacing w:line="240" w:lineRule="auto"/>
        <w:jc w:val="both"/>
        <w:rPr>
          <w:sz w:val="20"/>
        </w:rPr>
      </w:pPr>
      <w:r w:rsidRPr="00E729B6">
        <w:rPr>
          <w:i/>
          <w:iCs/>
          <w:sz w:val="20"/>
        </w:rPr>
        <w:t>Konzultant na Lince si vyslechl celý její příběh a snažil se spolu s ní najít řešení. Monika dostala díky hovoru odvahu nechat se ještě jednou vyzkoušet. Odhodlala se také, že bude přemýšlet o tom, jak si o celé situaci popovídat doma s rodiči. Nakonec Monice konzultant nabídl, aby se kdykoliv znovu ozvala. </w:t>
      </w:r>
      <w:r w:rsidRPr="00E729B6">
        <w:rPr>
          <w:sz w:val="20"/>
        </w:rPr>
        <w:t>(příběh z června 2004)</w:t>
      </w:r>
    </w:p>
    <w:p w:rsidR="00E729B6" w:rsidRPr="00E729B6" w:rsidRDefault="00E729B6" w:rsidP="00E729B6">
      <w:pPr>
        <w:spacing w:line="240" w:lineRule="auto"/>
        <w:jc w:val="both"/>
        <w:rPr>
          <w:sz w:val="20"/>
        </w:rPr>
      </w:pPr>
      <w:r w:rsidRPr="00E729B6">
        <w:rPr>
          <w:b/>
          <w:bCs/>
          <w:sz w:val="20"/>
        </w:rPr>
        <w:t xml:space="preserve">Děkujeme Českému </w:t>
      </w:r>
      <w:proofErr w:type="spellStart"/>
      <w:r w:rsidRPr="00E729B6">
        <w:rPr>
          <w:b/>
          <w:bCs/>
          <w:sz w:val="20"/>
        </w:rPr>
        <w:t>Telecomu</w:t>
      </w:r>
      <w:proofErr w:type="spellEnd"/>
      <w:r w:rsidRPr="00E729B6">
        <w:rPr>
          <w:b/>
          <w:bCs/>
          <w:sz w:val="20"/>
        </w:rPr>
        <w:t>, že již 10. rokem umožňuje dětem z celé České republiky bezplatné volání na Linku bezpečí.</w:t>
      </w:r>
    </w:p>
    <w:p w:rsidR="00E729B6" w:rsidRPr="00E729B6" w:rsidRDefault="00E729B6" w:rsidP="00E729B6">
      <w:pPr>
        <w:spacing w:line="240" w:lineRule="auto"/>
        <w:jc w:val="both"/>
        <w:rPr>
          <w:sz w:val="20"/>
        </w:rPr>
      </w:pPr>
      <w:r w:rsidRPr="00E729B6">
        <w:rPr>
          <w:b/>
          <w:bCs/>
          <w:sz w:val="20"/>
        </w:rPr>
        <w:t>Linka vzkaz domů 800 111 113</w:t>
      </w:r>
    </w:p>
    <w:p w:rsidR="00E729B6" w:rsidRPr="00E729B6" w:rsidRDefault="00E729B6" w:rsidP="00E729B6">
      <w:pPr>
        <w:spacing w:line="240" w:lineRule="auto"/>
        <w:jc w:val="both"/>
        <w:rPr>
          <w:sz w:val="20"/>
        </w:rPr>
      </w:pPr>
      <w:r w:rsidRPr="00E729B6">
        <w:rPr>
          <w:sz w:val="20"/>
        </w:rPr>
        <w:t>V souvislosti s krizovým obdobím konce školního roku bude </w:t>
      </w:r>
      <w:r w:rsidRPr="00E729B6">
        <w:rPr>
          <w:b/>
          <w:bCs/>
          <w:sz w:val="20"/>
        </w:rPr>
        <w:t>od úterý 29. 6. do čtvrtka 1. 7. 2004 Linka vzkaz domů fungovat nepřetržitě </w:t>
      </w:r>
      <w:r w:rsidRPr="00E729B6">
        <w:rPr>
          <w:sz w:val="20"/>
        </w:rPr>
        <w:t xml:space="preserve">(oproti běžnému provozu od 8 do 22 </w:t>
      </w:r>
      <w:proofErr w:type="gramStart"/>
      <w:r w:rsidRPr="00E729B6">
        <w:rPr>
          <w:sz w:val="20"/>
        </w:rPr>
        <w:t>hodin).Specializovaná</w:t>
      </w:r>
      <w:proofErr w:type="gramEnd"/>
      <w:r w:rsidRPr="00E729B6">
        <w:rPr>
          <w:sz w:val="20"/>
        </w:rPr>
        <w:t xml:space="preserve"> celostátní Linka vzkaz domů slouží především dětem a mladým lidem, </w:t>
      </w:r>
      <w:proofErr w:type="spellStart"/>
      <w:r w:rsidRPr="00E729B6">
        <w:rPr>
          <w:sz w:val="20"/>
        </w:rPr>
        <w:t>kterésituace</w:t>
      </w:r>
      <w:proofErr w:type="spellEnd"/>
      <w:r w:rsidRPr="00E729B6">
        <w:rPr>
          <w:sz w:val="20"/>
        </w:rPr>
        <w:t xml:space="preserve"> v rodině, ve škole nebo v ústavním zařízení donutí k útěku. Dovolat se na ni mohou</w:t>
      </w:r>
      <w:r>
        <w:rPr>
          <w:sz w:val="20"/>
        </w:rPr>
        <w:t xml:space="preserve"> </w:t>
      </w:r>
      <w:r w:rsidRPr="00E729B6">
        <w:rPr>
          <w:sz w:val="20"/>
        </w:rPr>
        <w:t xml:space="preserve">zdarma ze všech pevných </w:t>
      </w:r>
      <w:proofErr w:type="spellStart"/>
      <w:proofErr w:type="gramStart"/>
      <w:r w:rsidRPr="00E729B6">
        <w:rPr>
          <w:sz w:val="20"/>
        </w:rPr>
        <w:t>linek.Prvotním</w:t>
      </w:r>
      <w:proofErr w:type="spellEnd"/>
      <w:proofErr w:type="gramEnd"/>
      <w:r w:rsidRPr="00E729B6">
        <w:rPr>
          <w:sz w:val="20"/>
        </w:rPr>
        <w:t xml:space="preserve"> úkolem Linky je předávání vzkazů rodičům či jiným blízkým osobám dítěte na </w:t>
      </w:r>
      <w:proofErr w:type="spellStart"/>
      <w:r w:rsidRPr="00E729B6">
        <w:rPr>
          <w:sz w:val="20"/>
        </w:rPr>
        <w:t>útěku,které</w:t>
      </w:r>
      <w:proofErr w:type="spellEnd"/>
      <w:r w:rsidRPr="00E729B6">
        <w:rPr>
          <w:sz w:val="20"/>
        </w:rPr>
        <w:t xml:space="preserve"> se sice nechce vrátit zpět, ale rádo by nechalo svým blízkým zprávu, že je naživu </w:t>
      </w:r>
      <w:proofErr w:type="spellStart"/>
      <w:r w:rsidRPr="00E729B6">
        <w:rPr>
          <w:sz w:val="20"/>
        </w:rPr>
        <w:t>azdrávo</w:t>
      </w:r>
      <w:proofErr w:type="spellEnd"/>
      <w:r w:rsidRPr="00E729B6">
        <w:rPr>
          <w:sz w:val="20"/>
        </w:rPr>
        <w:t xml:space="preserve">. Na Linku vzkaz domů se mohou obrátit také rodiče a příbuzní dětí, které </w:t>
      </w:r>
      <w:proofErr w:type="spellStart"/>
      <w:r w:rsidRPr="00E729B6">
        <w:rPr>
          <w:sz w:val="20"/>
        </w:rPr>
        <w:t>uteklyz</w:t>
      </w:r>
      <w:proofErr w:type="spellEnd"/>
      <w:r w:rsidRPr="00E729B6">
        <w:rPr>
          <w:sz w:val="20"/>
        </w:rPr>
        <w:t xml:space="preserve"> domova, a mohou jim zde nechat vzkaz – například že se mohou bez obav vrátit zpátky domů.</w:t>
      </w:r>
    </w:p>
    <w:p w:rsidR="00E729B6" w:rsidRPr="00E729B6" w:rsidRDefault="00E729B6" w:rsidP="00E729B6">
      <w:pPr>
        <w:spacing w:line="240" w:lineRule="auto"/>
        <w:jc w:val="both"/>
        <w:rPr>
          <w:sz w:val="20"/>
        </w:rPr>
      </w:pPr>
      <w:r w:rsidRPr="00E729B6">
        <w:rPr>
          <w:sz w:val="20"/>
        </w:rPr>
        <w:t>Rádi bychom vzkázali dětem, které se budou kvůli vysvědčení bát vrátit domů, aby neváhaly a obrátily se na Linku vzkaz domů, kde se jim budeme snažit maximálně pomoci. A také se obracíme na rodiče, aby byli trpěliví a nehodnotili snažení svého dítěte pouze v den vysvědčení.</w:t>
      </w:r>
      <w:r w:rsidRPr="00E729B6">
        <w:rPr>
          <w:b/>
          <w:bCs/>
          <w:sz w:val="20"/>
        </w:rPr>
        <w:t> </w:t>
      </w:r>
    </w:p>
    <w:p w:rsidR="00E729B6" w:rsidRPr="00E729B6" w:rsidRDefault="00E729B6" w:rsidP="00E729B6">
      <w:pPr>
        <w:spacing w:line="240" w:lineRule="auto"/>
        <w:jc w:val="both"/>
        <w:rPr>
          <w:sz w:val="20"/>
        </w:rPr>
      </w:pPr>
      <w:r w:rsidRPr="00E729B6">
        <w:rPr>
          <w:b/>
          <w:bCs/>
          <w:sz w:val="20"/>
        </w:rPr>
        <w:t>Rodičovská linka 283 852 222</w:t>
      </w:r>
    </w:p>
    <w:p w:rsidR="00E729B6" w:rsidRPr="00E729B6" w:rsidRDefault="00E729B6" w:rsidP="00E729B6">
      <w:pPr>
        <w:spacing w:line="240" w:lineRule="auto"/>
        <w:jc w:val="both"/>
        <w:rPr>
          <w:sz w:val="20"/>
        </w:rPr>
      </w:pPr>
      <w:r w:rsidRPr="00E729B6">
        <w:rPr>
          <w:sz w:val="20"/>
        </w:rPr>
        <w:t>V den vysvědčení, tedy 30. 6., </w:t>
      </w:r>
      <w:r w:rsidRPr="00E729B6">
        <w:rPr>
          <w:b/>
          <w:bCs/>
          <w:sz w:val="20"/>
        </w:rPr>
        <w:t>bude provoz Rodičovské linky prodloužen již od 12 hodin. </w:t>
      </w:r>
      <w:r w:rsidRPr="00E729B6">
        <w:rPr>
          <w:sz w:val="20"/>
        </w:rPr>
        <w:t>Na linku se tedy budou moci rodiče a další zájemci dovolat od 12 do 19 hodin (oproti běžnému</w:t>
      </w:r>
      <w:r>
        <w:rPr>
          <w:sz w:val="20"/>
        </w:rPr>
        <w:t xml:space="preserve"> </w:t>
      </w:r>
      <w:r w:rsidRPr="00E729B6">
        <w:rPr>
          <w:sz w:val="20"/>
        </w:rPr>
        <w:t>středečnímu provozu od 16 do 19 hodin).</w:t>
      </w:r>
    </w:p>
    <w:p w:rsidR="00E729B6" w:rsidRPr="00E729B6" w:rsidRDefault="00E729B6" w:rsidP="00E729B6">
      <w:pPr>
        <w:spacing w:line="240" w:lineRule="auto"/>
        <w:jc w:val="both"/>
        <w:rPr>
          <w:sz w:val="20"/>
        </w:rPr>
      </w:pPr>
      <w:r w:rsidRPr="00E729B6">
        <w:rPr>
          <w:sz w:val="20"/>
        </w:rPr>
        <w:t xml:space="preserve">Rodiče nejčastěji volají již ve chvíli, kdy znají známky, které dostalo jejich dítě na vysvědčení (například jim již volalo). Zpravidla jsou rozčarovaní z prospěchu dítěte, který vnímají jako špatný, zlobí se na školu, na potomka… V první řadě jim radíme, aby dítěti neubližovali, ani nenadávali, což často může situaci ještě zhoršit, namísto toho nechat „vychladnout hlavu“ a po pár dnech si v klidu sednou a popřemýšlet o možnostech, jak zařídit, aby </w:t>
      </w:r>
      <w:r w:rsidRPr="00E729B6">
        <w:rPr>
          <w:sz w:val="20"/>
        </w:rPr>
        <w:lastRenderedPageBreak/>
        <w:t>příště bylo vysvědčení lepší. Často ovšem bývá situace mnohem komplikovanější a propojená s jinými rodinnými problémy. </w:t>
      </w:r>
    </w:p>
    <w:p w:rsidR="00E729B6" w:rsidRPr="00E729B6" w:rsidRDefault="00E729B6" w:rsidP="00E729B6">
      <w:pPr>
        <w:spacing w:after="0" w:line="240" w:lineRule="auto"/>
        <w:jc w:val="both"/>
        <w:rPr>
          <w:sz w:val="20"/>
        </w:rPr>
      </w:pPr>
      <w:r w:rsidRPr="00E729B6">
        <w:rPr>
          <w:b/>
          <w:bCs/>
          <w:sz w:val="20"/>
        </w:rPr>
        <w:t>Více informací Vám poskytnou:</w:t>
      </w:r>
    </w:p>
    <w:p w:rsidR="00E729B6" w:rsidRPr="00E729B6" w:rsidRDefault="00E729B6" w:rsidP="00E729B6">
      <w:pPr>
        <w:spacing w:after="0" w:line="240" w:lineRule="auto"/>
        <w:jc w:val="both"/>
        <w:rPr>
          <w:sz w:val="20"/>
        </w:rPr>
      </w:pPr>
      <w:r w:rsidRPr="00E729B6">
        <w:rPr>
          <w:sz w:val="20"/>
        </w:rPr>
        <w:t>Ing. Zuzana Baudyšová, předsedkyně představenstva Sdružení Linka bezpečí dětí a mládeže</w:t>
      </w:r>
    </w:p>
    <w:p w:rsidR="00E729B6" w:rsidRPr="00E729B6" w:rsidRDefault="00E729B6" w:rsidP="00E729B6">
      <w:pPr>
        <w:spacing w:after="0" w:line="240" w:lineRule="auto"/>
        <w:jc w:val="both"/>
        <w:rPr>
          <w:sz w:val="20"/>
        </w:rPr>
      </w:pPr>
      <w:r w:rsidRPr="00E729B6">
        <w:rPr>
          <w:sz w:val="20"/>
        </w:rPr>
        <w:t>tel. 266 727 922, 602 301 645, e-mail: z.baudysova@nasedite.cz</w:t>
      </w:r>
    </w:p>
    <w:p w:rsidR="00E729B6" w:rsidRPr="00E729B6" w:rsidRDefault="00E729B6" w:rsidP="00E729B6">
      <w:pPr>
        <w:spacing w:after="0" w:line="240" w:lineRule="auto"/>
        <w:jc w:val="both"/>
        <w:rPr>
          <w:sz w:val="20"/>
        </w:rPr>
      </w:pPr>
      <w:r w:rsidRPr="00E729B6">
        <w:rPr>
          <w:sz w:val="20"/>
        </w:rPr>
        <w:t>www.nasedite.cz</w:t>
      </w:r>
    </w:p>
    <w:p w:rsidR="00E729B6" w:rsidRDefault="00E729B6" w:rsidP="00E729B6">
      <w:pPr>
        <w:spacing w:after="0" w:line="240" w:lineRule="auto"/>
        <w:jc w:val="both"/>
        <w:rPr>
          <w:sz w:val="20"/>
        </w:rPr>
      </w:pPr>
    </w:p>
    <w:p w:rsidR="00E729B6" w:rsidRPr="00E729B6" w:rsidRDefault="00E729B6" w:rsidP="00E729B6">
      <w:pPr>
        <w:spacing w:after="0" w:line="240" w:lineRule="auto"/>
        <w:jc w:val="both"/>
        <w:rPr>
          <w:sz w:val="20"/>
        </w:rPr>
      </w:pPr>
      <w:r w:rsidRPr="00E729B6">
        <w:rPr>
          <w:sz w:val="20"/>
        </w:rPr>
        <w:t>PhDr. Ilona Špaňhelová, psycholožka Linky bezpečí</w:t>
      </w:r>
    </w:p>
    <w:p w:rsidR="00E729B6" w:rsidRPr="00E729B6" w:rsidRDefault="00E729B6" w:rsidP="00E729B6">
      <w:pPr>
        <w:spacing w:after="0" w:line="240" w:lineRule="auto"/>
        <w:jc w:val="both"/>
        <w:rPr>
          <w:sz w:val="20"/>
        </w:rPr>
      </w:pPr>
      <w:r w:rsidRPr="00E729B6">
        <w:rPr>
          <w:sz w:val="20"/>
        </w:rPr>
        <w:t>tel.: 266 727 973, e-mail: i.spanhelova@linkabezpeci.cz</w:t>
      </w:r>
    </w:p>
    <w:p w:rsidR="00E729B6" w:rsidRPr="00E729B6" w:rsidRDefault="00E729B6" w:rsidP="00E729B6">
      <w:pPr>
        <w:spacing w:after="0" w:line="240" w:lineRule="auto"/>
        <w:jc w:val="both"/>
        <w:rPr>
          <w:sz w:val="20"/>
        </w:rPr>
      </w:pPr>
      <w:r w:rsidRPr="00E729B6">
        <w:rPr>
          <w:sz w:val="20"/>
        </w:rPr>
        <w:t>www.linkabezpeci.cz</w:t>
      </w:r>
    </w:p>
    <w:p w:rsidR="00E729B6" w:rsidRDefault="00E729B6" w:rsidP="00E729B6">
      <w:pPr>
        <w:spacing w:after="0" w:line="240" w:lineRule="auto"/>
        <w:jc w:val="both"/>
        <w:rPr>
          <w:sz w:val="20"/>
        </w:rPr>
      </w:pPr>
    </w:p>
    <w:p w:rsidR="00E729B6" w:rsidRPr="00E729B6" w:rsidRDefault="00E729B6" w:rsidP="00E729B6">
      <w:pPr>
        <w:spacing w:after="0" w:line="240" w:lineRule="auto"/>
        <w:jc w:val="both"/>
        <w:rPr>
          <w:sz w:val="20"/>
        </w:rPr>
      </w:pPr>
      <w:r w:rsidRPr="00E729B6">
        <w:rPr>
          <w:sz w:val="20"/>
        </w:rPr>
        <w:t xml:space="preserve">Šárka </w:t>
      </w:r>
      <w:proofErr w:type="spellStart"/>
      <w:r w:rsidRPr="00E729B6">
        <w:rPr>
          <w:sz w:val="20"/>
        </w:rPr>
        <w:t>Laipoldová</w:t>
      </w:r>
      <w:proofErr w:type="spellEnd"/>
      <w:r w:rsidRPr="00E729B6">
        <w:rPr>
          <w:sz w:val="20"/>
        </w:rPr>
        <w:t>, vedoucí Linky vzkaz domů</w:t>
      </w:r>
    </w:p>
    <w:p w:rsidR="00E729B6" w:rsidRPr="00E729B6" w:rsidRDefault="00E729B6" w:rsidP="00E729B6">
      <w:pPr>
        <w:spacing w:after="0" w:line="240" w:lineRule="auto"/>
        <w:jc w:val="both"/>
        <w:rPr>
          <w:sz w:val="20"/>
        </w:rPr>
      </w:pPr>
      <w:r w:rsidRPr="00E729B6">
        <w:rPr>
          <w:sz w:val="20"/>
        </w:rPr>
        <w:t>tel.: 266 727 953, e-mail: s.laipoldova@vzkazdomu.cz</w:t>
      </w:r>
    </w:p>
    <w:p w:rsidR="00E729B6" w:rsidRPr="00E729B6" w:rsidRDefault="00E729B6" w:rsidP="00E729B6">
      <w:pPr>
        <w:spacing w:after="0" w:line="240" w:lineRule="auto"/>
        <w:jc w:val="both"/>
        <w:rPr>
          <w:sz w:val="20"/>
        </w:rPr>
      </w:pPr>
      <w:r w:rsidRPr="00E729B6">
        <w:rPr>
          <w:sz w:val="20"/>
        </w:rPr>
        <w:t>www.vzkazdomu.cz</w:t>
      </w:r>
    </w:p>
    <w:p w:rsidR="00E729B6" w:rsidRDefault="00E729B6" w:rsidP="00E729B6">
      <w:pPr>
        <w:spacing w:after="0" w:line="240" w:lineRule="auto"/>
        <w:jc w:val="both"/>
        <w:rPr>
          <w:sz w:val="20"/>
        </w:rPr>
      </w:pPr>
    </w:p>
    <w:p w:rsidR="00E729B6" w:rsidRPr="00E729B6" w:rsidRDefault="00E729B6" w:rsidP="00E729B6">
      <w:pPr>
        <w:spacing w:after="0" w:line="240" w:lineRule="auto"/>
        <w:jc w:val="both"/>
        <w:rPr>
          <w:sz w:val="20"/>
        </w:rPr>
      </w:pPr>
      <w:r w:rsidRPr="00E729B6">
        <w:rPr>
          <w:sz w:val="20"/>
        </w:rPr>
        <w:t>Mgr. Viktor Bosák, odborný garant Rodičovské linky</w:t>
      </w:r>
    </w:p>
    <w:p w:rsidR="00E729B6" w:rsidRPr="00E729B6" w:rsidRDefault="00E729B6" w:rsidP="00E729B6">
      <w:pPr>
        <w:spacing w:after="0" w:line="240" w:lineRule="auto"/>
        <w:jc w:val="both"/>
        <w:rPr>
          <w:sz w:val="20"/>
        </w:rPr>
      </w:pPr>
      <w:r w:rsidRPr="00E729B6">
        <w:rPr>
          <w:sz w:val="20"/>
        </w:rPr>
        <w:t>tel.: 608 165 191, e-mail: v.bosak@email.cz</w:t>
      </w:r>
    </w:p>
    <w:p w:rsidR="00C20BAE" w:rsidRPr="00E729B6" w:rsidRDefault="00E729B6" w:rsidP="00E729B6">
      <w:pPr>
        <w:spacing w:line="240" w:lineRule="auto"/>
        <w:jc w:val="both"/>
        <w:rPr>
          <w:sz w:val="20"/>
        </w:rPr>
      </w:pPr>
    </w:p>
    <w:sectPr w:rsidR="00C20BAE" w:rsidRPr="00E7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B6"/>
    <w:rsid w:val="003D4E06"/>
    <w:rsid w:val="009617DE"/>
    <w:rsid w:val="00E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4114</Characters>
  <Application>Microsoft Office Word</Application>
  <DocSecurity>0</DocSecurity>
  <Lines>34</Lines>
  <Paragraphs>9</Paragraphs>
  <ScaleCrop>false</ScaleCrop>
  <Company>Nadace Naše Dítě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2014-06-18T06:49:00Z</dcterms:created>
  <dcterms:modified xsi:type="dcterms:W3CDTF">2014-06-18T06:50:00Z</dcterms:modified>
</cp:coreProperties>
</file>