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79" w:rsidRPr="00031A79" w:rsidRDefault="00031A79" w:rsidP="00031A79">
      <w:pPr>
        <w:spacing w:line="240" w:lineRule="auto"/>
        <w:jc w:val="center"/>
        <w:rPr>
          <w:sz w:val="20"/>
          <w:u w:val="single"/>
        </w:rPr>
      </w:pPr>
      <w:r w:rsidRPr="00031A79">
        <w:rPr>
          <w:sz w:val="20"/>
          <w:u w:val="single"/>
        </w:rPr>
        <w:t>25. květen – Mezinárodní den pohřešovaných dětí</w:t>
      </w:r>
    </w:p>
    <w:p w:rsidR="00031A79" w:rsidRPr="00031A79" w:rsidRDefault="00031A79" w:rsidP="00031A79">
      <w:pPr>
        <w:spacing w:line="240" w:lineRule="auto"/>
        <w:jc w:val="both"/>
        <w:rPr>
          <w:b/>
          <w:bCs/>
          <w:sz w:val="20"/>
        </w:rPr>
      </w:pPr>
      <w:r w:rsidRPr="00031A79">
        <w:rPr>
          <w:b/>
          <w:bCs/>
          <w:sz w:val="20"/>
        </w:rPr>
        <w:t xml:space="preserve">V srpnu 1996 byla nalezena těla dvou mrtvých dívek, které byly opakovaně znásilněny a několik měsíců drženy ve sklepě vrahem a pedofilem </w:t>
      </w:r>
      <w:proofErr w:type="spellStart"/>
      <w:r w:rsidRPr="00031A79">
        <w:rPr>
          <w:b/>
          <w:bCs/>
          <w:sz w:val="20"/>
        </w:rPr>
        <w:t>Dutrouxem</w:t>
      </w:r>
      <w:proofErr w:type="spellEnd"/>
      <w:r w:rsidRPr="00031A79">
        <w:rPr>
          <w:b/>
          <w:bCs/>
          <w:sz w:val="20"/>
        </w:rPr>
        <w:t>, se kterým probíhá v těchto dnech soudní proces, sledovaný nejenom Belgičany. Aféra šokovala belgickou veřejnost a poukázala na nedostatky legislativy a praxe v oblasti komerčního zneužívání dětí. Zároveň iniciovala každoroční připomenutí Mezinárodního dne pohřešovaných dětí 25. května v rámci celé Evropy. Tento den se připomíná po celém světě již více než dvacet let.</w:t>
      </w:r>
      <w:r w:rsidRPr="00031A79">
        <w:rPr>
          <w:sz w:val="20"/>
        </w:rPr>
        <w:t> </w:t>
      </w:r>
    </w:p>
    <w:p w:rsidR="00031A79" w:rsidRPr="00031A79" w:rsidRDefault="00031A79" w:rsidP="00031A79">
      <w:pPr>
        <w:spacing w:line="240" w:lineRule="auto"/>
        <w:jc w:val="both"/>
        <w:rPr>
          <w:sz w:val="20"/>
        </w:rPr>
      </w:pPr>
      <w:r w:rsidRPr="00031A79">
        <w:rPr>
          <w:sz w:val="20"/>
        </w:rPr>
        <w:t xml:space="preserve">Smyslem Mezinárodního dne pohřešovaných dětí je upozornit veřejnost na realitu pohřešovaných dětí a vyjádřit mezinárodní poselství naděje a solidarity rodičům, kteří nemají o svých dětech žádné zprávy a nevědí, co se s nimi stalo. Zároveň jde o zdůraznění nutnosti preventivní strategie a těsné spolupráce mezi institucemi pověřenými sociální politikou, soudy a policií na národní i mezinárodní úrodni (Interpol a </w:t>
      </w:r>
      <w:proofErr w:type="spellStart"/>
      <w:r w:rsidRPr="00031A79">
        <w:rPr>
          <w:sz w:val="20"/>
        </w:rPr>
        <w:t>Europol</w:t>
      </w:r>
      <w:proofErr w:type="spellEnd"/>
      <w:r w:rsidRPr="00031A79">
        <w:rPr>
          <w:sz w:val="20"/>
        </w:rPr>
        <w:t>), ale i s neziskovými organizacemi.</w:t>
      </w:r>
    </w:p>
    <w:p w:rsidR="00031A79" w:rsidRPr="00031A79" w:rsidRDefault="00031A79" w:rsidP="00031A79">
      <w:pPr>
        <w:spacing w:line="240" w:lineRule="auto"/>
        <w:jc w:val="both"/>
        <w:rPr>
          <w:sz w:val="20"/>
        </w:rPr>
      </w:pPr>
      <w:r w:rsidRPr="00031A79">
        <w:rPr>
          <w:sz w:val="20"/>
        </w:rPr>
        <w:t>Evropská federace pro pohřešované a komerčně zneužívané děti (</w:t>
      </w:r>
      <w:proofErr w:type="spellStart"/>
      <w:r w:rsidRPr="00031A79">
        <w:rPr>
          <w:sz w:val="20"/>
        </w:rPr>
        <w:t>European</w:t>
      </w:r>
      <w:proofErr w:type="spellEnd"/>
      <w:r w:rsidRPr="00031A79">
        <w:rPr>
          <w:sz w:val="20"/>
        </w:rPr>
        <w:t xml:space="preserve"> </w:t>
      </w:r>
      <w:proofErr w:type="spellStart"/>
      <w:r w:rsidRPr="00031A79">
        <w:rPr>
          <w:sz w:val="20"/>
        </w:rPr>
        <w:t>Federation</w:t>
      </w:r>
      <w:proofErr w:type="spellEnd"/>
      <w:r w:rsidRPr="00031A79">
        <w:rPr>
          <w:sz w:val="20"/>
        </w:rPr>
        <w:t xml:space="preserve"> </w:t>
      </w:r>
      <w:proofErr w:type="spellStart"/>
      <w:r w:rsidRPr="00031A79">
        <w:rPr>
          <w:sz w:val="20"/>
        </w:rPr>
        <w:t>for</w:t>
      </w:r>
      <w:proofErr w:type="spellEnd"/>
      <w:r w:rsidRPr="00031A79">
        <w:rPr>
          <w:sz w:val="20"/>
        </w:rPr>
        <w:t xml:space="preserve"> </w:t>
      </w:r>
      <w:proofErr w:type="spellStart"/>
      <w:r w:rsidRPr="00031A79">
        <w:rPr>
          <w:sz w:val="20"/>
        </w:rPr>
        <w:t>Missing</w:t>
      </w:r>
      <w:proofErr w:type="spellEnd"/>
      <w:r w:rsidRPr="00031A79">
        <w:rPr>
          <w:sz w:val="20"/>
        </w:rPr>
        <w:t xml:space="preserve"> and </w:t>
      </w:r>
      <w:proofErr w:type="spellStart"/>
      <w:r w:rsidRPr="00031A79">
        <w:rPr>
          <w:sz w:val="20"/>
        </w:rPr>
        <w:t>Exploited</w:t>
      </w:r>
      <w:proofErr w:type="spellEnd"/>
      <w:r w:rsidRPr="00031A79">
        <w:rPr>
          <w:sz w:val="20"/>
        </w:rPr>
        <w:t xml:space="preserve"> </w:t>
      </w:r>
      <w:proofErr w:type="spellStart"/>
      <w:r w:rsidRPr="00031A79">
        <w:rPr>
          <w:sz w:val="20"/>
        </w:rPr>
        <w:t>Children</w:t>
      </w:r>
      <w:proofErr w:type="spellEnd"/>
      <w:r w:rsidRPr="00031A79">
        <w:rPr>
          <w:sz w:val="20"/>
        </w:rPr>
        <w:t xml:space="preserve">) se sídlem v Bruselu si klade za cíl, aby byl tento den připomenut ve všech evropských zemích. Zástupce Interpolu Alain </w:t>
      </w:r>
      <w:proofErr w:type="spellStart"/>
      <w:r w:rsidRPr="00031A79">
        <w:rPr>
          <w:sz w:val="20"/>
        </w:rPr>
        <w:t>Remue</w:t>
      </w:r>
      <w:proofErr w:type="spellEnd"/>
      <w:r w:rsidRPr="00031A79">
        <w:rPr>
          <w:sz w:val="20"/>
        </w:rPr>
        <w:t xml:space="preserve"> prohlásil na nedávném zasedání této federace, že zneužívané děti se nevyskytují pouze v Rumunsku a Thajsku, ale dají se najít i v parcích Bruselu, nebo třeba v Praze – stačí nezavírat před těmito problémy oči. Symbolem Mezinárodního dne pohřešovaných dětí je modrá pomněnka, která květinovou řečí říká: „Nezapomeň na mě“. </w:t>
      </w:r>
    </w:p>
    <w:p w:rsidR="00031A79" w:rsidRPr="00031A79" w:rsidRDefault="00031A79" w:rsidP="00031A79">
      <w:pPr>
        <w:spacing w:line="240" w:lineRule="auto"/>
        <w:jc w:val="both"/>
        <w:rPr>
          <w:sz w:val="20"/>
        </w:rPr>
      </w:pPr>
      <w:r w:rsidRPr="00031A79">
        <w:rPr>
          <w:sz w:val="20"/>
        </w:rPr>
        <w:t>Skutečnosti komerčního zneužívání, kam vedle dětské pornografie patří i obchod s dětmi a dětská prostituce, je téma v České republice d</w:t>
      </w:r>
      <w:bookmarkStart w:id="0" w:name="_GoBack"/>
      <w:bookmarkEnd w:id="0"/>
      <w:r w:rsidRPr="00031A79">
        <w:rPr>
          <w:sz w:val="20"/>
        </w:rPr>
        <w:t>osud velmi podceňované. Se vstupem ČR do Evropské unie a otevřením hranic se dá očekávat vyšší výskyt těchto jevů, které ohrožují dětskou populaci. Jsme velmi rádi, že i v ČR se v posledních letech věnuje pozornost úpravám příslušných paragrafů trestního práva (kuplířství, obchodování s lidmi za účelem pohlavního styku, obchod s dětmi, svádění k pohlavnímu styku apod.). Nakonec můžeme uvést návrh soudce Nejvyššího soudu, aby trestným bylo i držení dětské pornografie. V řadě západoevropských států existuje již řadu let pro držitele dětské pornografie tvrdý postih.</w:t>
      </w:r>
    </w:p>
    <w:p w:rsidR="00031A79" w:rsidRPr="00031A79" w:rsidRDefault="00031A79" w:rsidP="00031A79">
      <w:pPr>
        <w:spacing w:line="240" w:lineRule="auto"/>
        <w:jc w:val="both"/>
        <w:rPr>
          <w:sz w:val="20"/>
        </w:rPr>
      </w:pPr>
      <w:r w:rsidRPr="00031A79">
        <w:rPr>
          <w:sz w:val="20"/>
        </w:rPr>
        <w:t>V České republice hlásí blízcí nebo známí každým rokem zmizení tisíců lidí, mezi nimiž převažují děti. Za první čtyři měsíce roku 2004 bylo vyhlášeno pátrání po 783 dětech (od 0 do 18 let), z tohoto počtu bylo 753 dětí vypátráno a v pátrání zůstalo 30 dětí. Samostatnou kategorii tvoří svěřenci z dětských domovů a výchovných ústavů. V této kategorii bylo za stejné období letošního roku vyhlášeno pátrání po 1855 svěřencích, vypátráno jich bylo 1611, Z výše uvedených statistik Policie České republiky vyplývá, že většina z pohřešovaných, které</w:t>
      </w:r>
    </w:p>
    <w:p w:rsidR="00031A79" w:rsidRPr="00031A79" w:rsidRDefault="00031A79" w:rsidP="00031A79">
      <w:pPr>
        <w:spacing w:line="240" w:lineRule="auto"/>
        <w:jc w:val="both"/>
        <w:rPr>
          <w:sz w:val="20"/>
        </w:rPr>
      </w:pPr>
      <w:r w:rsidRPr="00031A79">
        <w:rPr>
          <w:sz w:val="20"/>
        </w:rPr>
        <w:t xml:space="preserve">policie hledá, </w:t>
      </w:r>
      <w:proofErr w:type="gramStart"/>
      <w:r w:rsidRPr="00031A79">
        <w:rPr>
          <w:sz w:val="20"/>
        </w:rPr>
        <w:t>se</w:t>
      </w:r>
      <w:proofErr w:type="gramEnd"/>
      <w:r w:rsidRPr="00031A79">
        <w:rPr>
          <w:sz w:val="20"/>
        </w:rPr>
        <w:t xml:space="preserve"> najde živá a zdravá. Existují ale i tragické případy dětí, které </w:t>
      </w:r>
      <w:proofErr w:type="gramStart"/>
      <w:r w:rsidRPr="00031A79">
        <w:rPr>
          <w:sz w:val="20"/>
        </w:rPr>
        <w:t>se</w:t>
      </w:r>
      <w:proofErr w:type="gramEnd"/>
      <w:r w:rsidRPr="00031A79">
        <w:rPr>
          <w:sz w:val="20"/>
        </w:rPr>
        <w:t xml:space="preserve"> již domů</w:t>
      </w:r>
    </w:p>
    <w:p w:rsidR="00031A79" w:rsidRPr="00031A79" w:rsidRDefault="00031A79" w:rsidP="00031A79">
      <w:pPr>
        <w:spacing w:line="240" w:lineRule="auto"/>
        <w:jc w:val="both"/>
        <w:rPr>
          <w:sz w:val="20"/>
        </w:rPr>
      </w:pPr>
      <w:r w:rsidRPr="00031A79">
        <w:rPr>
          <w:sz w:val="20"/>
        </w:rPr>
        <w:t>nikdy nevrátí. Tyto případy jsou natolik alarmující, že bychom měli prevenci pohřešovaných</w:t>
      </w:r>
    </w:p>
    <w:p w:rsidR="00031A79" w:rsidRPr="00031A79" w:rsidRDefault="00031A79" w:rsidP="00031A79">
      <w:pPr>
        <w:spacing w:line="240" w:lineRule="auto"/>
        <w:jc w:val="both"/>
        <w:rPr>
          <w:sz w:val="20"/>
        </w:rPr>
      </w:pPr>
      <w:r w:rsidRPr="00031A79">
        <w:rPr>
          <w:sz w:val="20"/>
        </w:rPr>
        <w:t>dětí věnovat více pozornosti. Mezinárodní den pohřešovaných dětí připadající na úterý 25.</w:t>
      </w:r>
    </w:p>
    <w:p w:rsidR="00031A79" w:rsidRPr="00031A79" w:rsidRDefault="00031A79" w:rsidP="00031A79">
      <w:pPr>
        <w:spacing w:line="240" w:lineRule="auto"/>
        <w:jc w:val="both"/>
        <w:rPr>
          <w:sz w:val="20"/>
        </w:rPr>
      </w:pPr>
      <w:r w:rsidRPr="00031A79">
        <w:rPr>
          <w:sz w:val="20"/>
        </w:rPr>
        <w:t>května je k tomu vhodnou příležitostí.</w:t>
      </w:r>
    </w:p>
    <w:p w:rsidR="00031A79" w:rsidRPr="00031A79" w:rsidRDefault="00031A79" w:rsidP="00031A79">
      <w:pPr>
        <w:spacing w:line="240" w:lineRule="auto"/>
        <w:jc w:val="both"/>
        <w:rPr>
          <w:sz w:val="20"/>
        </w:rPr>
      </w:pPr>
      <w:r w:rsidRPr="00031A79">
        <w:rPr>
          <w:b/>
          <w:bCs/>
          <w:sz w:val="20"/>
        </w:rPr>
        <w:t>Z posledních případů pohřešovaných a komerčně zneužívaných dětí:</w:t>
      </w:r>
    </w:p>
    <w:p w:rsidR="00031A79" w:rsidRPr="00031A79" w:rsidRDefault="00031A79" w:rsidP="00031A79">
      <w:pPr>
        <w:spacing w:line="240" w:lineRule="auto"/>
        <w:jc w:val="both"/>
        <w:rPr>
          <w:sz w:val="20"/>
        </w:rPr>
      </w:pPr>
      <w:r w:rsidRPr="00031A79">
        <w:rPr>
          <w:sz w:val="20"/>
        </w:rPr>
        <w:t xml:space="preserve">22. 4. 2004 bylo v Liberci uneseno sedmatřicetiletou psychicky labilní ženou </w:t>
      </w:r>
      <w:proofErr w:type="spellStart"/>
      <w:r w:rsidRPr="00031A79">
        <w:rPr>
          <w:sz w:val="20"/>
        </w:rPr>
        <w:t>desetidennímiminko</w:t>
      </w:r>
      <w:proofErr w:type="spellEnd"/>
      <w:r w:rsidRPr="00031A79">
        <w:rPr>
          <w:sz w:val="20"/>
        </w:rPr>
        <w:t>. Gábinka byla o den později policií nalezena, ale bohužel ne všechny případy pohřešovaných dětí končí tak rychle a šťastně. 29. 4. 2004 přinesla česká redakce BBC zprávu o zadržení dvou čtyřiatřicetiletých mužů z Přerovska, kteří natáčeli a distribuovali dětskou pornografii. Společně zneužili asi dvacet chlapců ve věku osm až dvanáct let. Jeden z pachatelů byl vedoucím chlapeckého turistického oddílu, do kterého někteří zneužití chlapci chodili. Na síť tvůrců, šiřitelů a odběratelů dětské pornografie upozornil policisty pedofil, který v té době podstupoval sexuologickou léčbu.</w:t>
      </w:r>
    </w:p>
    <w:p w:rsidR="00031A79" w:rsidRPr="00031A79" w:rsidRDefault="00031A79" w:rsidP="00031A79">
      <w:pPr>
        <w:spacing w:line="240" w:lineRule="auto"/>
        <w:jc w:val="both"/>
        <w:rPr>
          <w:sz w:val="20"/>
        </w:rPr>
      </w:pPr>
      <w:r w:rsidRPr="00031A79">
        <w:rPr>
          <w:sz w:val="20"/>
        </w:rPr>
        <w:t>  </w:t>
      </w:r>
    </w:p>
    <w:p w:rsidR="00031A79" w:rsidRPr="00031A79" w:rsidRDefault="00031A79" w:rsidP="00031A79">
      <w:pPr>
        <w:spacing w:after="0" w:line="240" w:lineRule="auto"/>
        <w:jc w:val="both"/>
        <w:rPr>
          <w:sz w:val="20"/>
        </w:rPr>
      </w:pPr>
      <w:r w:rsidRPr="00031A79">
        <w:rPr>
          <w:b/>
          <w:bCs/>
          <w:sz w:val="20"/>
        </w:rPr>
        <w:t>Více informací Vám poskytnou:</w:t>
      </w:r>
    </w:p>
    <w:p w:rsidR="00031A79" w:rsidRPr="00031A79" w:rsidRDefault="00031A79" w:rsidP="00031A79">
      <w:pPr>
        <w:spacing w:after="0" w:line="240" w:lineRule="auto"/>
        <w:jc w:val="both"/>
        <w:rPr>
          <w:sz w:val="20"/>
        </w:rPr>
      </w:pPr>
      <w:r w:rsidRPr="00031A79">
        <w:rPr>
          <w:sz w:val="20"/>
        </w:rPr>
        <w:t>Ing. Zuzana Baudyšová, ředitelka Nadace Naše dítě</w:t>
      </w:r>
    </w:p>
    <w:p w:rsidR="00031A79" w:rsidRPr="00031A79" w:rsidRDefault="00031A79" w:rsidP="00031A79">
      <w:pPr>
        <w:spacing w:after="0" w:line="240" w:lineRule="auto"/>
        <w:jc w:val="both"/>
        <w:rPr>
          <w:sz w:val="20"/>
        </w:rPr>
      </w:pPr>
      <w:r w:rsidRPr="00031A79">
        <w:rPr>
          <w:sz w:val="20"/>
        </w:rPr>
        <w:t>tel.             </w:t>
      </w:r>
      <w:proofErr w:type="gramStart"/>
      <w:r w:rsidRPr="00031A79">
        <w:rPr>
          <w:sz w:val="20"/>
        </w:rPr>
        <w:t>266 727 922      ,             602 301 645</w:t>
      </w:r>
      <w:proofErr w:type="gramEnd"/>
      <w:r w:rsidRPr="00031A79">
        <w:rPr>
          <w:sz w:val="20"/>
        </w:rPr>
        <w:t>      </w:t>
      </w:r>
    </w:p>
    <w:p w:rsidR="00031A79" w:rsidRPr="00031A79" w:rsidRDefault="00031A79" w:rsidP="00031A79">
      <w:pPr>
        <w:spacing w:after="0" w:line="240" w:lineRule="auto"/>
        <w:jc w:val="both"/>
        <w:rPr>
          <w:sz w:val="20"/>
        </w:rPr>
      </w:pPr>
      <w:r w:rsidRPr="00031A79">
        <w:rPr>
          <w:sz w:val="20"/>
        </w:rPr>
        <w:lastRenderedPageBreak/>
        <w:t>z.baudysova@nasedite.cz</w:t>
      </w:r>
    </w:p>
    <w:p w:rsidR="00031A79" w:rsidRDefault="00031A79" w:rsidP="00031A79">
      <w:pPr>
        <w:spacing w:after="0" w:line="240" w:lineRule="auto"/>
        <w:jc w:val="both"/>
        <w:rPr>
          <w:sz w:val="20"/>
        </w:rPr>
      </w:pPr>
    </w:p>
    <w:p w:rsidR="00031A79" w:rsidRPr="00031A79" w:rsidRDefault="00031A79" w:rsidP="00031A79">
      <w:pPr>
        <w:spacing w:after="0" w:line="240" w:lineRule="auto"/>
        <w:jc w:val="both"/>
        <w:rPr>
          <w:sz w:val="20"/>
        </w:rPr>
      </w:pPr>
      <w:r w:rsidRPr="00031A79">
        <w:rPr>
          <w:sz w:val="20"/>
        </w:rPr>
        <w:t>Mgr. Monika Šimůnková, právník Nadace Naše dítě</w:t>
      </w:r>
    </w:p>
    <w:p w:rsidR="00031A79" w:rsidRPr="00031A79" w:rsidRDefault="00031A79" w:rsidP="00031A79">
      <w:pPr>
        <w:spacing w:after="0" w:line="240" w:lineRule="auto"/>
        <w:jc w:val="both"/>
        <w:rPr>
          <w:sz w:val="20"/>
        </w:rPr>
      </w:pPr>
      <w:r w:rsidRPr="00031A79">
        <w:rPr>
          <w:sz w:val="20"/>
        </w:rPr>
        <w:t>tel. 266 727 945</w:t>
      </w:r>
    </w:p>
    <w:p w:rsidR="00031A79" w:rsidRPr="00031A79" w:rsidRDefault="00031A79" w:rsidP="00031A79">
      <w:pPr>
        <w:spacing w:after="0" w:line="240" w:lineRule="auto"/>
        <w:jc w:val="both"/>
        <w:rPr>
          <w:sz w:val="20"/>
        </w:rPr>
      </w:pPr>
      <w:r w:rsidRPr="00031A79">
        <w:rPr>
          <w:sz w:val="20"/>
        </w:rPr>
        <w:t>m.simunkova@nasedite.cz</w:t>
      </w:r>
    </w:p>
    <w:p w:rsidR="00031A79" w:rsidRDefault="00031A79" w:rsidP="00031A79">
      <w:pPr>
        <w:spacing w:after="0" w:line="240" w:lineRule="auto"/>
        <w:jc w:val="both"/>
        <w:rPr>
          <w:sz w:val="20"/>
        </w:rPr>
      </w:pPr>
    </w:p>
    <w:p w:rsidR="00031A79" w:rsidRPr="00031A79" w:rsidRDefault="00031A79" w:rsidP="00031A79">
      <w:pPr>
        <w:spacing w:after="0" w:line="240" w:lineRule="auto"/>
        <w:jc w:val="both"/>
        <w:rPr>
          <w:sz w:val="20"/>
        </w:rPr>
      </w:pPr>
      <w:hyperlink r:id="rId5" w:history="1">
        <w:r w:rsidRPr="00031A79">
          <w:rPr>
            <w:rStyle w:val="Hypertextovodkaz"/>
            <w:sz w:val="20"/>
          </w:rPr>
          <w:t>www.nasedite.cz</w:t>
        </w:r>
      </w:hyperlink>
      <w:r w:rsidRPr="00031A79">
        <w:rPr>
          <w:sz w:val="20"/>
        </w:rPr>
        <w:t>, </w:t>
      </w:r>
      <w:hyperlink r:id="rId6" w:tgtFrame="_blank" w:history="1">
        <w:r w:rsidRPr="00031A79">
          <w:rPr>
            <w:rStyle w:val="Hypertextovodkaz"/>
            <w:sz w:val="20"/>
          </w:rPr>
          <w:t>www.detskaprava.cz</w:t>
        </w:r>
      </w:hyperlink>
    </w:p>
    <w:p w:rsidR="00C20BAE" w:rsidRPr="00031A79" w:rsidRDefault="00031A79" w:rsidP="00031A79">
      <w:pPr>
        <w:spacing w:line="240" w:lineRule="auto"/>
        <w:jc w:val="both"/>
        <w:rPr>
          <w:sz w:val="20"/>
        </w:rPr>
      </w:pPr>
    </w:p>
    <w:sectPr w:rsidR="00C20BAE" w:rsidRPr="00031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79"/>
    <w:rsid w:val="00031A79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A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tskaprava.cz/" TargetMode="External"/><Relationship Id="rId5" Type="http://schemas.openxmlformats.org/officeDocument/2006/relationships/hyperlink" Target="http://www.nasedit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2014-06-18T06:46:00Z</dcterms:created>
  <dcterms:modified xsi:type="dcterms:W3CDTF">2014-06-18T06:47:00Z</dcterms:modified>
</cp:coreProperties>
</file>