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E" w:rsidRPr="00136ECE" w:rsidRDefault="00136ECE" w:rsidP="00136ECE">
      <w:pPr>
        <w:spacing w:line="240" w:lineRule="auto"/>
        <w:jc w:val="center"/>
        <w:rPr>
          <w:sz w:val="20"/>
          <w:u w:val="single"/>
        </w:rPr>
      </w:pPr>
      <w:r w:rsidRPr="00136ECE">
        <w:rPr>
          <w:sz w:val="20"/>
          <w:u w:val="single"/>
        </w:rPr>
        <w:t>19. listopad - Mezinárodní den prevence týrání a zneužívání dětí</w:t>
      </w:r>
    </w:p>
    <w:p w:rsidR="00136ECE" w:rsidRPr="00136ECE" w:rsidRDefault="00136ECE" w:rsidP="00136ECE">
      <w:pPr>
        <w:spacing w:line="240" w:lineRule="auto"/>
        <w:jc w:val="both"/>
        <w:rPr>
          <w:b/>
          <w:bCs/>
          <w:sz w:val="20"/>
        </w:rPr>
      </w:pPr>
      <w:r w:rsidRPr="00136ECE">
        <w:rPr>
          <w:b/>
          <w:bCs/>
          <w:sz w:val="20"/>
        </w:rPr>
        <w:t>Nadace Naše dítě finančně podpoří nejlepší projekty, které budou pomáhat dětem zneužívaným, týraným, mentálně i fyzicky handicapovaným a dětem z ohrožených rodin.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>„Po deseti letech zkušeností s celostátní Linkou bezpečí rozšiřujeme mozaiku své činnosti. V České republice do 30. listopadu zmapujeme zajímavé projekty, jejichž cílem je pomáhat ohroženým a týraným dětem. Ty nejlepší v příštím roce finančně podpoříme. Tento náš projekt, kterým chceme dětem pomoct složit šťastnější svět, jsme nazvali Skládačka,“ říká ředitelka Nadace Naše dítě a zakladatelka celostátní Linky bezpečí Zuzana Baudyšová.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>(více na www.nasedite.cz)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> Za deset let své činnosti přijala celostátní Linka bezpečí 800 155 555 přes 6 milionů telefonátů. Každoročně přitom linka zaznamenává pět procent hovorů, které jsou zařazeny do kategorie CAN – syndrom týraného a zneužív</w:t>
      </w:r>
      <w:bookmarkStart w:id="0" w:name="_GoBack"/>
      <w:r w:rsidRPr="00136ECE">
        <w:rPr>
          <w:sz w:val="20"/>
        </w:rPr>
        <w:t>a</w:t>
      </w:r>
      <w:bookmarkEnd w:id="0"/>
      <w:r w:rsidRPr="00136ECE">
        <w:rPr>
          <w:sz w:val="20"/>
        </w:rPr>
        <w:t>ného dítěte. Další dvě procenta telefonátů pomáhají řešit šikanu.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 xml:space="preserve">„Je alarmující, že v České republice vzrůstá kriminalita mladistvých, přibývá dětských </w:t>
      </w:r>
      <w:proofErr w:type="gramStart"/>
      <w:r w:rsidRPr="00136ECE">
        <w:rPr>
          <w:sz w:val="20"/>
        </w:rPr>
        <w:t>vrahů a co</w:t>
      </w:r>
      <w:proofErr w:type="gramEnd"/>
      <w:r w:rsidRPr="00136ECE">
        <w:rPr>
          <w:sz w:val="20"/>
        </w:rPr>
        <w:t xml:space="preserve"> do počtu dětí umístěných v dětských domovech se Česká republika zařazuje na přední příčky v Evropě. Tuto problematiku je nutno řešit. Rozhodnutí rozšířit činnost nadace proto považuji za potřebné a užitečné. Chceme zároveň přispět i k legislativním změnám,“ dodává Zuzana Baudyšová. „Proto aktivně spolupracujeme s Výborem pro dětská práva při Radě vlády ČR pro lidská práva a s Mezinárodní federací pro pohřešované a komerčně sexuálně zneužívané děti se sídlem v Bruselu, která se ve spolupráci s EU podílí na řadě výzkumných projektů týkajících se této problematiky.“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> Týrání a zneužívání dětí je celosvětový problém. Upozorňuje na něj 150 nevládních organizací z 60 zemí světa, které vyhlásily 19. listopad za Mezinárodní den prevence týrání a zneužívání dětí. Cílem tohoto světového Dne je na problematiku upozornit a zároveň se pokusit nalézt možná řešení k zamezení jakémukoli ubližování dětem.</w:t>
      </w:r>
    </w:p>
    <w:p w:rsidR="00136ECE" w:rsidRPr="00136ECE" w:rsidRDefault="00136ECE" w:rsidP="00136ECE">
      <w:pPr>
        <w:spacing w:line="240" w:lineRule="auto"/>
        <w:jc w:val="both"/>
        <w:rPr>
          <w:sz w:val="20"/>
        </w:rPr>
      </w:pPr>
      <w:r w:rsidRPr="00136ECE">
        <w:rPr>
          <w:sz w:val="20"/>
        </w:rPr>
        <w:t> 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Ing. Zuzana Baudyšová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ředitelka Nadace Naše dítě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602 301 645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hyperlink r:id="rId5" w:history="1">
        <w:r w:rsidRPr="00136ECE">
          <w:rPr>
            <w:rStyle w:val="Hypertextovodkaz"/>
            <w:sz w:val="20"/>
          </w:rPr>
          <w:t>z.baudysova@nasedite.cz</w:t>
        </w:r>
      </w:hyperlink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 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Ing. Eva Sovová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proofErr w:type="gramStart"/>
      <w:r w:rsidRPr="00136ECE">
        <w:rPr>
          <w:sz w:val="20"/>
        </w:rPr>
        <w:t>P.R.</w:t>
      </w:r>
      <w:proofErr w:type="gramEnd"/>
      <w:r w:rsidRPr="00136ECE">
        <w:rPr>
          <w:sz w:val="20"/>
        </w:rPr>
        <w:t xml:space="preserve"> Nadace Naše dítě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602 474 146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r w:rsidRPr="00136ECE">
        <w:rPr>
          <w:sz w:val="20"/>
        </w:rPr>
        <w:t>605 474 146</w:t>
      </w:r>
    </w:p>
    <w:p w:rsidR="00136ECE" w:rsidRPr="00136ECE" w:rsidRDefault="00136ECE" w:rsidP="00136ECE">
      <w:pPr>
        <w:spacing w:after="0" w:line="240" w:lineRule="auto"/>
        <w:jc w:val="both"/>
        <w:rPr>
          <w:sz w:val="20"/>
        </w:rPr>
      </w:pPr>
      <w:hyperlink r:id="rId6" w:history="1">
        <w:r w:rsidRPr="00136ECE">
          <w:rPr>
            <w:rStyle w:val="Hypertextovodkaz"/>
            <w:sz w:val="20"/>
          </w:rPr>
          <w:t>eva.sovova@iol.cz</w:t>
        </w:r>
      </w:hyperlink>
    </w:p>
    <w:p w:rsidR="00C20BAE" w:rsidRPr="00136ECE" w:rsidRDefault="00136ECE" w:rsidP="00136ECE">
      <w:pPr>
        <w:spacing w:line="240" w:lineRule="auto"/>
        <w:jc w:val="both"/>
        <w:rPr>
          <w:sz w:val="20"/>
        </w:rPr>
      </w:pPr>
    </w:p>
    <w:p w:rsidR="00136ECE" w:rsidRPr="00136ECE" w:rsidRDefault="00136ECE">
      <w:pPr>
        <w:spacing w:line="240" w:lineRule="auto"/>
        <w:jc w:val="both"/>
        <w:rPr>
          <w:sz w:val="20"/>
        </w:rPr>
      </w:pPr>
    </w:p>
    <w:sectPr w:rsidR="00136ECE" w:rsidRPr="0013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E"/>
    <w:rsid w:val="00136ECE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sovova@iol.cz" TargetMode="External"/><Relationship Id="rId5" Type="http://schemas.openxmlformats.org/officeDocument/2006/relationships/hyperlink" Target="mailto:z.baudysova@nasedi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Company>Nadace Naše Dítě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2014-06-18T06:52:00Z</dcterms:created>
  <dcterms:modified xsi:type="dcterms:W3CDTF">2014-06-18T06:53:00Z</dcterms:modified>
</cp:coreProperties>
</file>